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9691" w14:textId="5E696A73" w:rsidR="009E2CD4" w:rsidRDefault="009E2CD4" w:rsidP="00CF5B35">
      <w:pPr>
        <w:pStyle w:val="Heading2"/>
        <w:spacing w:after="0"/>
      </w:pPr>
      <w:bookmarkStart w:id="0" w:name="_GoBack"/>
      <w:bookmarkEnd w:id="0"/>
      <w:r>
        <w:t xml:space="preserve">Career </w:t>
      </w:r>
      <w:r w:rsidRPr="009E4E5D">
        <w:t>Vision Survey –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9E2CD4" w14:paraId="2CC4962B" w14:textId="77777777" w:rsidTr="00534360">
        <w:tc>
          <w:tcPr>
            <w:tcW w:w="2790" w:type="dxa"/>
          </w:tcPr>
          <w:p w14:paraId="0DA30D46" w14:textId="77777777" w:rsidR="009E2CD4" w:rsidRPr="00E53BEC" w:rsidRDefault="009E2CD4" w:rsidP="00534360">
            <w:pPr>
              <w:pStyle w:val="NormalTable"/>
              <w:rPr>
                <w:b/>
              </w:rPr>
            </w:pPr>
            <w:r w:rsidRPr="00E53BEC">
              <w:rPr>
                <w:b/>
              </w:rPr>
              <w:t>First and Last Name</w:t>
            </w:r>
          </w:p>
        </w:tc>
        <w:tc>
          <w:tcPr>
            <w:tcW w:w="6560" w:type="dxa"/>
          </w:tcPr>
          <w:p w14:paraId="4340ECAE" w14:textId="0F28ED5E" w:rsidR="009E2CD4" w:rsidRDefault="009E2CD4" w:rsidP="00534360">
            <w:pPr>
              <w:pStyle w:val="NormalTable"/>
            </w:pPr>
          </w:p>
        </w:tc>
      </w:tr>
    </w:tbl>
    <w:p w14:paraId="0CC1C9FD" w14:textId="77777777" w:rsidR="009E2CD4" w:rsidRDefault="009E2CD4" w:rsidP="009E2CD4">
      <w:pPr>
        <w:pStyle w:val="SpaceAfterTable"/>
      </w:pPr>
    </w:p>
    <w:p w14:paraId="2ABE311F" w14:textId="44FCF442" w:rsidR="009E2CD4" w:rsidRDefault="00D97DFC" w:rsidP="009E2CD4">
      <w:pPr>
        <w:pStyle w:val="SpaceAfterTable"/>
      </w:pPr>
      <w:r w:rsidRPr="00D97DFC">
        <w:t xml:space="preserve">Careers, or occupations, are organized into major groups that use similar skills or do similar work activities. Your interest in different occupation groups can help you make good employment choices. </w:t>
      </w:r>
    </w:p>
    <w:p w14:paraId="6DE6036C" w14:textId="77777777" w:rsidR="009E2CD4" w:rsidRDefault="009E2CD4" w:rsidP="009E2CD4">
      <w:pPr>
        <w:pStyle w:val="Heading3"/>
      </w:pPr>
      <w:r>
        <w:t>Instructions – Part 1. Your Career Vision</w:t>
      </w:r>
    </w:p>
    <w:p w14:paraId="7760FD4E" w14:textId="7CED6E24" w:rsidR="009E2CD4" w:rsidRDefault="009E2CD4" w:rsidP="00110088">
      <w:pPr>
        <w:pStyle w:val="ListParagraphActivity"/>
        <w:numPr>
          <w:ilvl w:val="0"/>
          <w:numId w:val="1"/>
        </w:numPr>
      </w:pPr>
      <w:r w:rsidRPr="00A03F88">
        <w:t>Review the occupation groups</w:t>
      </w:r>
      <w:r w:rsidR="00D97DFC">
        <w:t xml:space="preserve"> below</w:t>
      </w:r>
      <w:r w:rsidRPr="00A03F88">
        <w:t>. Type an “X” in the last column for 3-5 groups you are interested in.</w:t>
      </w:r>
    </w:p>
    <w:tbl>
      <w:tblPr>
        <w:tblStyle w:val="LearningSupportL-Table"/>
        <w:tblW w:w="9350" w:type="dxa"/>
        <w:tblLook w:val="04A0" w:firstRow="1" w:lastRow="0" w:firstColumn="1" w:lastColumn="0" w:noHBand="0" w:noVBand="1"/>
      </w:tblPr>
      <w:tblGrid>
        <w:gridCol w:w="720"/>
        <w:gridCol w:w="8630"/>
      </w:tblGrid>
      <w:tr w:rsidR="009E2CD4" w:rsidRPr="00C53FC9" w14:paraId="6D53205B" w14:textId="77777777" w:rsidTr="00534360">
        <w:trPr>
          <w:trHeight w:val="440"/>
        </w:trPr>
        <w:tc>
          <w:tcPr>
            <w:tcW w:w="720" w:type="dxa"/>
            <w:vAlign w:val="top"/>
          </w:tcPr>
          <w:p w14:paraId="5EE287A1" w14:textId="77777777" w:rsidR="009E2CD4" w:rsidRPr="00C53FC9" w:rsidRDefault="009E2CD4" w:rsidP="00534360">
            <w:pPr>
              <w:pStyle w:val="Icon"/>
              <w:rPr>
                <w:rFonts w:ascii="Helvetica Neue Light" w:hAnsi="Helvetica Neue Light"/>
                <w:noProof/>
              </w:rPr>
            </w:pPr>
            <w:r w:rsidRPr="00C53FC9">
              <w:rPr>
                <w:rFonts w:ascii="Helvetica Neue Light" w:hAnsi="Helvetica Neue Light"/>
                <w:noProof/>
              </w:rPr>
              <w:drawing>
                <wp:inline distT="0" distB="0" distL="0" distR="0" wp14:anchorId="48BD294B" wp14:editId="1BE5F0EC">
                  <wp:extent cx="228600" cy="2286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337A13B7" w14:textId="58D5D32E" w:rsidR="009E2CD4" w:rsidRDefault="009E2CD4" w:rsidP="00CF5B35">
            <w:pPr>
              <w:pStyle w:val="NormalLearningSupport"/>
            </w:pPr>
            <w:r w:rsidRPr="00C53FC9">
              <w:rPr>
                <w:b/>
              </w:rPr>
              <w:t>TIP</w:t>
            </w:r>
            <w:r>
              <w:t xml:space="preserve">: You can also look up information </w:t>
            </w:r>
            <w:r w:rsidR="00CF5B35">
              <w:t>about</w:t>
            </w:r>
            <w:r>
              <w:t xml:space="preserve"> the Occupation Groups </w:t>
            </w:r>
            <w:r w:rsidR="00CF5B35">
              <w:t xml:space="preserve">with the hyperlinks or </w:t>
            </w:r>
            <w:r>
              <w:t xml:space="preserve">on the </w:t>
            </w:r>
            <w:hyperlink r:id="rId8" w:history="1">
              <w:r w:rsidR="00CF5B35">
                <w:rPr>
                  <w:rStyle w:val="Hyperlink"/>
                </w:rPr>
                <w:t>Occupational Outlook Handbook website</w:t>
              </w:r>
            </w:hyperlink>
            <w:r>
              <w:t xml:space="preserve"> [</w:t>
            </w:r>
            <w:r w:rsidRPr="00BB77BF">
              <w:t>http://www.bls.gov/ooh/</w:t>
            </w:r>
            <w:r>
              <w:t>]</w:t>
            </w:r>
            <w:r w:rsidR="00CF5B35">
              <w:t>.</w:t>
            </w:r>
          </w:p>
        </w:tc>
      </w:tr>
    </w:tbl>
    <w:p w14:paraId="290D2AD6" w14:textId="77777777" w:rsidR="009E2CD4" w:rsidRDefault="009E2CD4" w:rsidP="009E2CD4">
      <w:pPr>
        <w:pStyle w:val="SpaceAfterTable"/>
      </w:pPr>
    </w:p>
    <w:tbl>
      <w:tblPr>
        <w:tblStyle w:val="DefaultTableStylewithheading"/>
        <w:tblW w:w="8982" w:type="dxa"/>
        <w:tblLook w:val="04A0" w:firstRow="1" w:lastRow="0" w:firstColumn="1" w:lastColumn="0" w:noHBand="0" w:noVBand="1"/>
      </w:tblPr>
      <w:tblGrid>
        <w:gridCol w:w="2691"/>
        <w:gridCol w:w="4747"/>
        <w:gridCol w:w="1544"/>
      </w:tblGrid>
      <w:tr w:rsidR="009E2CD4" w:rsidRPr="00341620" w14:paraId="5E923B61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9311D3E" w14:textId="77777777" w:rsidR="009E2CD4" w:rsidRPr="000808E9" w:rsidRDefault="009E2CD4" w:rsidP="00534360">
            <w:pPr>
              <w:pStyle w:val="NormalTable"/>
              <w:jc w:val="center"/>
            </w:pPr>
            <w:r>
              <w:t>Occupation Groups</w:t>
            </w:r>
          </w:p>
        </w:tc>
        <w:tc>
          <w:tcPr>
            <w:tcW w:w="4747" w:type="dxa"/>
          </w:tcPr>
          <w:p w14:paraId="6C3BDAFE" w14:textId="77777777" w:rsidR="009E2CD4" w:rsidRPr="000808E9" w:rsidRDefault="009E2CD4" w:rsidP="00534360">
            <w:pPr>
              <w:pStyle w:val="Normal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1B94">
              <w:t>De</w:t>
            </w:r>
            <w:r>
              <w:t>scription</w:t>
            </w:r>
          </w:p>
        </w:tc>
        <w:tc>
          <w:tcPr>
            <w:tcW w:w="1544" w:type="dxa"/>
          </w:tcPr>
          <w:p w14:paraId="4F4D2BB2" w14:textId="77777777" w:rsidR="009E2CD4" w:rsidRPr="001E56FE" w:rsidRDefault="009E2CD4" w:rsidP="00534360">
            <w:pPr>
              <w:pStyle w:val="Normal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1B94">
              <w:t>Interested?</w:t>
            </w:r>
          </w:p>
        </w:tc>
      </w:tr>
      <w:tr w:rsidR="009E2CD4" w:rsidRPr="008A1B94" w14:paraId="3AD17BC3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AFCF1C6" w14:textId="77777777" w:rsidR="009E2CD4" w:rsidRPr="008A1B94" w:rsidRDefault="009D7C7D" w:rsidP="00534360">
            <w:pPr>
              <w:pStyle w:val="NormalTable"/>
            </w:pPr>
            <w:hyperlink r:id="rId9" w:history="1">
              <w:r w:rsidR="009E2CD4" w:rsidRPr="002F0FF2">
                <w:rPr>
                  <w:rStyle w:val="Hyperlink"/>
                </w:rPr>
                <w:t>Architecture and Engineering</w:t>
              </w:r>
            </w:hyperlink>
          </w:p>
        </w:tc>
        <w:tc>
          <w:tcPr>
            <w:tcW w:w="4747" w:type="dxa"/>
          </w:tcPr>
          <w:p w14:paraId="44D4043C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61C">
              <w:t xml:space="preserve">People in these occupations </w:t>
            </w:r>
            <w:r>
              <w:t xml:space="preserve">design buildings, machines, and </w:t>
            </w:r>
            <w:r w:rsidRPr="004C561C">
              <w:t>manufacturing processes</w:t>
            </w:r>
            <w:r>
              <w:t>.</w:t>
            </w:r>
          </w:p>
        </w:tc>
        <w:tc>
          <w:tcPr>
            <w:tcW w:w="1544" w:type="dxa"/>
          </w:tcPr>
          <w:p w14:paraId="14B33A55" w14:textId="77777777" w:rsidR="009E2CD4" w:rsidRPr="008A1B94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2A684F85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185BA1D" w14:textId="77777777" w:rsidR="009E2CD4" w:rsidRPr="000808E9" w:rsidRDefault="009D7C7D" w:rsidP="00534360">
            <w:pPr>
              <w:pStyle w:val="NormalTable"/>
            </w:pPr>
            <w:hyperlink r:id="rId10" w:history="1">
              <w:r w:rsidR="009E2CD4" w:rsidRPr="00C047D6">
                <w:rPr>
                  <w:rStyle w:val="Hyperlink"/>
                </w:rPr>
                <w:t>Arts and Design</w:t>
              </w:r>
            </w:hyperlink>
          </w:p>
        </w:tc>
        <w:tc>
          <w:tcPr>
            <w:tcW w:w="4747" w:type="dxa"/>
          </w:tcPr>
          <w:p w14:paraId="5241AEF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561C">
              <w:t>People in these occupations take actions or create products to entertain</w:t>
            </w:r>
            <w:r>
              <w:t xml:space="preserve"> </w:t>
            </w:r>
            <w:r w:rsidRPr="004C561C">
              <w:t>or</w:t>
            </w:r>
            <w:r>
              <w:t xml:space="preserve"> serve others</w:t>
            </w:r>
            <w:r w:rsidRPr="004C561C">
              <w:t xml:space="preserve">. </w:t>
            </w:r>
          </w:p>
        </w:tc>
        <w:tc>
          <w:tcPr>
            <w:tcW w:w="1544" w:type="dxa"/>
          </w:tcPr>
          <w:p w14:paraId="3CE14D89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28816951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EBF777B" w14:textId="77777777" w:rsidR="009E2CD4" w:rsidRPr="000808E9" w:rsidRDefault="009D7C7D" w:rsidP="00534360">
            <w:pPr>
              <w:pStyle w:val="NormalTable"/>
            </w:pPr>
            <w:hyperlink r:id="rId11" w:history="1">
              <w:r w:rsidR="009E2CD4" w:rsidRPr="00C047D6">
                <w:rPr>
                  <w:rStyle w:val="Hyperlink"/>
                </w:rPr>
                <w:t>Building and Grounds</w:t>
              </w:r>
            </w:hyperlink>
          </w:p>
        </w:tc>
        <w:tc>
          <w:tcPr>
            <w:tcW w:w="4747" w:type="dxa"/>
          </w:tcPr>
          <w:p w14:paraId="1257A58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947">
              <w:t>People in these occupations kee</w:t>
            </w:r>
            <w:r>
              <w:t xml:space="preserve">p buildings </w:t>
            </w:r>
            <w:r w:rsidRPr="00EA0947">
              <w:t>clean</w:t>
            </w:r>
            <w:r>
              <w:t xml:space="preserve"> and landscape </w:t>
            </w:r>
            <w:r w:rsidRPr="00EA0947">
              <w:t>looking good.</w:t>
            </w:r>
          </w:p>
        </w:tc>
        <w:tc>
          <w:tcPr>
            <w:tcW w:w="1544" w:type="dxa"/>
          </w:tcPr>
          <w:p w14:paraId="477682B6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3D0CC95D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7B2232B" w14:textId="77777777" w:rsidR="009E2CD4" w:rsidRPr="000808E9" w:rsidRDefault="009D7C7D" w:rsidP="00534360">
            <w:pPr>
              <w:pStyle w:val="NormalTable"/>
            </w:pPr>
            <w:hyperlink r:id="rId12" w:history="1">
              <w:r w:rsidR="009E2CD4" w:rsidRPr="00C047D6">
                <w:rPr>
                  <w:rStyle w:val="Hyperlink"/>
                </w:rPr>
                <w:t>Business and Financial</w:t>
              </w:r>
            </w:hyperlink>
          </w:p>
        </w:tc>
        <w:tc>
          <w:tcPr>
            <w:tcW w:w="4747" w:type="dxa"/>
          </w:tcPr>
          <w:p w14:paraId="57FBDAD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0947">
              <w:t xml:space="preserve">People in these occupations </w:t>
            </w:r>
            <w:r>
              <w:t>work on</w:t>
            </w:r>
            <w:r w:rsidRPr="00EA0947">
              <w:t xml:space="preserve"> business or </w:t>
            </w:r>
            <w:r>
              <w:t>money</w:t>
            </w:r>
            <w:r w:rsidRPr="00EA0947">
              <w:t xml:space="preserve"> </w:t>
            </w:r>
            <w:r>
              <w:t>issues</w:t>
            </w:r>
            <w:r w:rsidRPr="00EA0947">
              <w:t xml:space="preserve">. </w:t>
            </w:r>
          </w:p>
        </w:tc>
        <w:tc>
          <w:tcPr>
            <w:tcW w:w="1544" w:type="dxa"/>
          </w:tcPr>
          <w:p w14:paraId="74069EF3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7EDC140F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E95BCA5" w14:textId="77777777" w:rsidR="009E2CD4" w:rsidRPr="000808E9" w:rsidRDefault="009D7C7D" w:rsidP="00534360">
            <w:pPr>
              <w:pStyle w:val="NormalTable"/>
            </w:pPr>
            <w:hyperlink r:id="rId13" w:history="1">
              <w:r w:rsidR="009E2CD4" w:rsidRPr="00C047D6">
                <w:rPr>
                  <w:rStyle w:val="Hyperlink"/>
                </w:rPr>
                <w:t>Community and Social Service</w:t>
              </w:r>
            </w:hyperlink>
          </w:p>
        </w:tc>
        <w:tc>
          <w:tcPr>
            <w:tcW w:w="4747" w:type="dxa"/>
          </w:tcPr>
          <w:p w14:paraId="4172C0D6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CA">
              <w:t>People in</w:t>
            </w:r>
            <w:r>
              <w:t xml:space="preserve"> </w:t>
            </w:r>
            <w:r w:rsidRPr="005E3CCA">
              <w:t>these occupa</w:t>
            </w:r>
            <w:r>
              <w:t xml:space="preserve">tions provide services to </w:t>
            </w:r>
            <w:r w:rsidRPr="005E3CCA">
              <w:t xml:space="preserve">the </w:t>
            </w:r>
            <w:r>
              <w:t>community</w:t>
            </w:r>
            <w:r w:rsidRPr="005E3CCA">
              <w:t>.</w:t>
            </w:r>
          </w:p>
        </w:tc>
        <w:tc>
          <w:tcPr>
            <w:tcW w:w="1544" w:type="dxa"/>
          </w:tcPr>
          <w:p w14:paraId="6A5CA2BD" w14:textId="0D25B870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6691CCE0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BFA76C3" w14:textId="77777777" w:rsidR="009E2CD4" w:rsidRPr="000808E9" w:rsidRDefault="009D7C7D" w:rsidP="00534360">
            <w:pPr>
              <w:pStyle w:val="NormalTable"/>
            </w:pPr>
            <w:hyperlink r:id="rId14" w:history="1">
              <w:r w:rsidR="009E2CD4" w:rsidRPr="00C047D6">
                <w:rPr>
                  <w:rStyle w:val="Hyperlink"/>
                </w:rPr>
                <w:t>Computer and Information Technology</w:t>
              </w:r>
            </w:hyperlink>
          </w:p>
        </w:tc>
        <w:tc>
          <w:tcPr>
            <w:tcW w:w="4747" w:type="dxa"/>
          </w:tcPr>
          <w:p w14:paraId="32AB05A9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CA">
              <w:t xml:space="preserve">People in these occupations solve problems </w:t>
            </w:r>
            <w:r>
              <w:t>and do work using information technology.</w:t>
            </w:r>
          </w:p>
        </w:tc>
        <w:tc>
          <w:tcPr>
            <w:tcW w:w="1544" w:type="dxa"/>
          </w:tcPr>
          <w:p w14:paraId="6604F0A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532A2B7D" w14:textId="77777777" w:rsidTr="00534360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26D97C7" w14:textId="77777777" w:rsidR="009E2CD4" w:rsidRPr="000808E9" w:rsidRDefault="009D7C7D" w:rsidP="00534360">
            <w:pPr>
              <w:pStyle w:val="NormalTable"/>
            </w:pPr>
            <w:hyperlink r:id="rId15" w:history="1">
              <w:r w:rsidR="009E2CD4" w:rsidRPr="00C047D6">
                <w:rPr>
                  <w:rStyle w:val="Hyperlink"/>
                </w:rPr>
                <w:t>Construction and Extraction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41645E1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CCA">
              <w:t>People in thes</w:t>
            </w:r>
            <w:r>
              <w:t xml:space="preserve">e occupations </w:t>
            </w:r>
            <w:r w:rsidRPr="005E3CCA">
              <w:t>build thing</w:t>
            </w:r>
            <w:r>
              <w:t xml:space="preserve">s or mine minerals </w:t>
            </w:r>
            <w:r w:rsidRPr="005E3CCA">
              <w:t>or oil.</w:t>
            </w:r>
          </w:p>
        </w:tc>
        <w:tc>
          <w:tcPr>
            <w:tcW w:w="1544" w:type="dxa"/>
          </w:tcPr>
          <w:p w14:paraId="4279BBE6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390CC36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3D33873" w14:textId="77777777" w:rsidR="009E2CD4" w:rsidRPr="000808E9" w:rsidRDefault="009D7C7D" w:rsidP="00534360">
            <w:pPr>
              <w:pStyle w:val="NormalTable"/>
            </w:pPr>
            <w:hyperlink r:id="rId16" w:history="1">
              <w:r w:rsidR="009E2CD4">
                <w:rPr>
                  <w:rStyle w:val="Hyperlink"/>
                </w:rPr>
                <w:t>Education, Training, and Library</w:t>
              </w:r>
            </w:hyperlink>
          </w:p>
        </w:tc>
        <w:tc>
          <w:tcPr>
            <w:tcW w:w="4747" w:type="dxa"/>
          </w:tcPr>
          <w:p w14:paraId="292945AE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54D">
              <w:t xml:space="preserve">People in these occupations teach others </w:t>
            </w:r>
            <w:r>
              <w:t>or work in</w:t>
            </w:r>
            <w:r w:rsidRPr="007B454D">
              <w:t xml:space="preserve"> libraries.</w:t>
            </w:r>
          </w:p>
        </w:tc>
        <w:tc>
          <w:tcPr>
            <w:tcW w:w="1544" w:type="dxa"/>
          </w:tcPr>
          <w:p w14:paraId="2F62FD01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72D10A6C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4F6D39C" w14:textId="77777777" w:rsidR="009E2CD4" w:rsidRPr="000808E9" w:rsidRDefault="009D7C7D" w:rsidP="00534360">
            <w:pPr>
              <w:pStyle w:val="NormalTable"/>
            </w:pPr>
            <w:hyperlink r:id="rId17" w:history="1">
              <w:r w:rsidR="009E2CD4" w:rsidRPr="00C047D6">
                <w:rPr>
                  <w:rStyle w:val="Hyperlink"/>
                </w:rPr>
                <w:t>Entertainment and Sports</w:t>
              </w:r>
            </w:hyperlink>
          </w:p>
        </w:tc>
        <w:tc>
          <w:tcPr>
            <w:tcW w:w="4747" w:type="dxa"/>
          </w:tcPr>
          <w:p w14:paraId="6C20F703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54D">
              <w:t>People in these occupations take actions to entertain</w:t>
            </w:r>
            <w:r>
              <w:t xml:space="preserve"> audiences or manage entertainers.</w:t>
            </w:r>
          </w:p>
        </w:tc>
        <w:tc>
          <w:tcPr>
            <w:tcW w:w="1544" w:type="dxa"/>
          </w:tcPr>
          <w:p w14:paraId="47B12B25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236C1BE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889C539" w14:textId="77777777" w:rsidR="009E2CD4" w:rsidRPr="000808E9" w:rsidRDefault="009D7C7D" w:rsidP="00534360">
            <w:pPr>
              <w:pStyle w:val="NormalTable"/>
            </w:pPr>
            <w:hyperlink r:id="rId18" w:history="1">
              <w:r w:rsidR="009E2CD4" w:rsidRPr="00C047D6">
                <w:rPr>
                  <w:rStyle w:val="Hyperlink"/>
                </w:rPr>
                <w:t>Farming, Fishing, and Forestry</w:t>
              </w:r>
            </w:hyperlink>
          </w:p>
        </w:tc>
        <w:tc>
          <w:tcPr>
            <w:tcW w:w="4747" w:type="dxa"/>
          </w:tcPr>
          <w:p w14:paraId="385FFC71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0D3">
              <w:t>People in these occupations raise animals, grow crops, fish, hunt, or work in forests.</w:t>
            </w:r>
          </w:p>
        </w:tc>
        <w:tc>
          <w:tcPr>
            <w:tcW w:w="1544" w:type="dxa"/>
          </w:tcPr>
          <w:p w14:paraId="556441A2" w14:textId="7B21616C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556ED6B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9B339FE" w14:textId="77777777" w:rsidR="009E2CD4" w:rsidRPr="000808E9" w:rsidRDefault="009D7C7D" w:rsidP="00534360">
            <w:pPr>
              <w:pStyle w:val="NormalTable"/>
            </w:pPr>
            <w:hyperlink r:id="rId19" w:history="1">
              <w:r w:rsidR="009E2CD4" w:rsidRPr="00C047D6">
                <w:rPr>
                  <w:rStyle w:val="Hyperlink"/>
                </w:rPr>
                <w:t>Food Preparation and Serving</w:t>
              </w:r>
            </w:hyperlink>
          </w:p>
        </w:tc>
        <w:tc>
          <w:tcPr>
            <w:tcW w:w="4747" w:type="dxa"/>
          </w:tcPr>
          <w:p w14:paraId="3BC47FF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0D3">
              <w:t>People in these occupations prepare and serve food</w:t>
            </w:r>
            <w:r>
              <w:t xml:space="preserve"> and drinks for others</w:t>
            </w:r>
            <w:r w:rsidRPr="001060D3">
              <w:t xml:space="preserve">. </w:t>
            </w:r>
          </w:p>
        </w:tc>
        <w:tc>
          <w:tcPr>
            <w:tcW w:w="1544" w:type="dxa"/>
          </w:tcPr>
          <w:p w14:paraId="7C6D39FF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EC5C4B8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2DEC60F" w14:textId="77777777" w:rsidR="009E2CD4" w:rsidRPr="000808E9" w:rsidRDefault="009D7C7D" w:rsidP="00534360">
            <w:pPr>
              <w:pStyle w:val="NormalTable"/>
            </w:pPr>
            <w:hyperlink r:id="rId20" w:history="1">
              <w:r w:rsidR="009E2CD4" w:rsidRPr="00C047D6">
                <w:rPr>
                  <w:rStyle w:val="Hyperlink"/>
                </w:rPr>
                <w:t>Healthcare</w:t>
              </w:r>
            </w:hyperlink>
          </w:p>
        </w:tc>
        <w:tc>
          <w:tcPr>
            <w:tcW w:w="4747" w:type="dxa"/>
          </w:tcPr>
          <w:p w14:paraId="6761236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60D3">
              <w:t xml:space="preserve">People in these occupations </w:t>
            </w:r>
            <w:r>
              <w:t xml:space="preserve">provide </w:t>
            </w:r>
            <w:r w:rsidRPr="001060D3">
              <w:t>supportive health care</w:t>
            </w:r>
            <w:r>
              <w:t xml:space="preserve"> </w:t>
            </w:r>
            <w:r w:rsidRPr="001060D3">
              <w:t>services</w:t>
            </w:r>
            <w:r>
              <w:t xml:space="preserve"> for others.</w:t>
            </w:r>
          </w:p>
        </w:tc>
        <w:tc>
          <w:tcPr>
            <w:tcW w:w="1544" w:type="dxa"/>
          </w:tcPr>
          <w:p w14:paraId="14976336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37DCDE35" w14:textId="77777777" w:rsidTr="0053436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4187FDD" w14:textId="77777777" w:rsidR="009E2CD4" w:rsidRPr="000808E9" w:rsidRDefault="009D7C7D" w:rsidP="00534360">
            <w:pPr>
              <w:pStyle w:val="NormalTable"/>
            </w:pPr>
            <w:hyperlink r:id="rId21" w:history="1">
              <w:r w:rsidR="009E2CD4" w:rsidRPr="00C047D6">
                <w:rPr>
                  <w:rStyle w:val="Hyperlink"/>
                </w:rPr>
                <w:t>Installation, Maintenance, and Repair</w:t>
              </w:r>
            </w:hyperlink>
          </w:p>
        </w:tc>
        <w:tc>
          <w:tcPr>
            <w:tcW w:w="4747" w:type="dxa"/>
          </w:tcPr>
          <w:p w14:paraId="4AEE23E4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People in these occupations </w:t>
            </w:r>
            <w:r w:rsidRPr="001060D3">
              <w:t xml:space="preserve">install or repair things, such as </w:t>
            </w:r>
            <w:r>
              <w:t>roofs or cars</w:t>
            </w:r>
            <w:r w:rsidRPr="001060D3">
              <w:t>.</w:t>
            </w:r>
          </w:p>
        </w:tc>
        <w:tc>
          <w:tcPr>
            <w:tcW w:w="1544" w:type="dxa"/>
          </w:tcPr>
          <w:p w14:paraId="2CE3BD2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4B398071" w14:textId="77777777" w:rsidTr="00534360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F456AF3" w14:textId="77777777" w:rsidR="009E2CD4" w:rsidRPr="000808E9" w:rsidRDefault="009D7C7D" w:rsidP="00534360">
            <w:pPr>
              <w:pStyle w:val="NormalTable"/>
            </w:pPr>
            <w:hyperlink r:id="rId22" w:history="1">
              <w:r w:rsidR="009E2CD4" w:rsidRPr="00C047D6">
                <w:rPr>
                  <w:rStyle w:val="Hyperlink"/>
                </w:rPr>
                <w:t>Legal</w:t>
              </w:r>
            </w:hyperlink>
          </w:p>
        </w:tc>
        <w:tc>
          <w:tcPr>
            <w:tcW w:w="4747" w:type="dxa"/>
          </w:tcPr>
          <w:p w14:paraId="1524C200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0B6">
              <w:t xml:space="preserve">People in these occupations </w:t>
            </w:r>
            <w:r>
              <w:t>work in courts or law offices</w:t>
            </w:r>
            <w:r w:rsidRPr="006D50B6">
              <w:t xml:space="preserve">. </w:t>
            </w:r>
          </w:p>
        </w:tc>
        <w:tc>
          <w:tcPr>
            <w:tcW w:w="1544" w:type="dxa"/>
          </w:tcPr>
          <w:p w14:paraId="3E3325AF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18378AF" w14:textId="77777777" w:rsidTr="0053436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8014F08" w14:textId="77777777" w:rsidR="009E2CD4" w:rsidRPr="000808E9" w:rsidRDefault="009D7C7D" w:rsidP="00534360">
            <w:pPr>
              <w:pStyle w:val="NormalTable"/>
            </w:pPr>
            <w:hyperlink r:id="rId23" w:history="1">
              <w:r w:rsidR="009E2CD4" w:rsidRPr="00C047D6">
                <w:rPr>
                  <w:rStyle w:val="Hyperlink"/>
                </w:rPr>
                <w:t>Life, Physical, and Social Science</w:t>
              </w:r>
            </w:hyperlink>
          </w:p>
        </w:tc>
        <w:tc>
          <w:tcPr>
            <w:tcW w:w="4747" w:type="dxa"/>
          </w:tcPr>
          <w:p w14:paraId="6541D9E5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0B6">
              <w:t>People in these occupations use life, physical, or social sciences to solve problems.</w:t>
            </w:r>
          </w:p>
        </w:tc>
        <w:tc>
          <w:tcPr>
            <w:tcW w:w="1544" w:type="dxa"/>
          </w:tcPr>
          <w:p w14:paraId="2A5106ED" w14:textId="4AA36A0A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1A4823F4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BB98919" w14:textId="77777777" w:rsidR="009E2CD4" w:rsidRPr="000808E9" w:rsidRDefault="009D7C7D" w:rsidP="00534360">
            <w:pPr>
              <w:pStyle w:val="NormalTable"/>
            </w:pPr>
            <w:hyperlink r:id="rId24" w:history="1">
              <w:r w:rsidR="009E2CD4" w:rsidRPr="00C047D6">
                <w:rPr>
                  <w:rStyle w:val="Hyperlink"/>
                </w:rPr>
                <w:t>Management</w:t>
              </w:r>
            </w:hyperlink>
          </w:p>
        </w:tc>
        <w:tc>
          <w:tcPr>
            <w:tcW w:w="4747" w:type="dxa"/>
          </w:tcPr>
          <w:p w14:paraId="07CD4E6A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0B6">
              <w:t xml:space="preserve">People in these occupations </w:t>
            </w:r>
            <w:r>
              <w:t>direct</w:t>
            </w:r>
            <w:r w:rsidRPr="006D50B6">
              <w:t xml:space="preserve"> other employees</w:t>
            </w:r>
            <w:r>
              <w:t xml:space="preserve"> or an organization</w:t>
            </w:r>
            <w:r w:rsidRPr="006D50B6">
              <w:t>.</w:t>
            </w:r>
          </w:p>
        </w:tc>
        <w:tc>
          <w:tcPr>
            <w:tcW w:w="1544" w:type="dxa"/>
          </w:tcPr>
          <w:p w14:paraId="6A45FEAD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48B08A5B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C98156A" w14:textId="77777777" w:rsidR="009E2CD4" w:rsidRPr="000808E9" w:rsidRDefault="009D7C7D" w:rsidP="00534360">
            <w:pPr>
              <w:pStyle w:val="NormalTable"/>
            </w:pPr>
            <w:hyperlink r:id="rId25" w:history="1">
              <w:r w:rsidR="009E2CD4" w:rsidRPr="00C047D6">
                <w:rPr>
                  <w:rStyle w:val="Hyperlink"/>
                </w:rPr>
                <w:t>Math</w:t>
              </w:r>
            </w:hyperlink>
          </w:p>
        </w:tc>
        <w:tc>
          <w:tcPr>
            <w:tcW w:w="4747" w:type="dxa"/>
          </w:tcPr>
          <w:p w14:paraId="517A722D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0B6">
              <w:t xml:space="preserve">People in these occupations </w:t>
            </w:r>
            <w:r>
              <w:t xml:space="preserve">solve problems and do work </w:t>
            </w:r>
            <w:r w:rsidRPr="006D50B6">
              <w:t>using mathematics.</w:t>
            </w:r>
          </w:p>
        </w:tc>
        <w:tc>
          <w:tcPr>
            <w:tcW w:w="1544" w:type="dxa"/>
          </w:tcPr>
          <w:p w14:paraId="617B0D0D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206420E1" w14:textId="77777777" w:rsidTr="00534360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7B8AEB5" w14:textId="77777777" w:rsidR="009E2CD4" w:rsidRPr="000808E9" w:rsidRDefault="009D7C7D" w:rsidP="00534360">
            <w:pPr>
              <w:pStyle w:val="NormalTable"/>
            </w:pPr>
            <w:hyperlink r:id="rId26" w:history="1">
              <w:r w:rsidR="009E2CD4" w:rsidRPr="00C047D6">
                <w:rPr>
                  <w:rStyle w:val="Hyperlink"/>
                </w:rPr>
                <w:t>Media and Communication</w:t>
              </w:r>
            </w:hyperlink>
          </w:p>
        </w:tc>
        <w:tc>
          <w:tcPr>
            <w:tcW w:w="4747" w:type="dxa"/>
          </w:tcPr>
          <w:p w14:paraId="431333F0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People </w:t>
            </w:r>
            <w:r w:rsidRPr="006D50B6">
              <w:t>in these occupations take actions or create products to entertain</w:t>
            </w:r>
            <w:r>
              <w:t xml:space="preserve"> </w:t>
            </w:r>
            <w:r w:rsidRPr="006D50B6">
              <w:t>or</w:t>
            </w:r>
            <w:r>
              <w:t xml:space="preserve"> update others</w:t>
            </w:r>
            <w:r w:rsidRPr="006D50B6">
              <w:t xml:space="preserve">. </w:t>
            </w:r>
          </w:p>
        </w:tc>
        <w:tc>
          <w:tcPr>
            <w:tcW w:w="1544" w:type="dxa"/>
          </w:tcPr>
          <w:p w14:paraId="52BC6464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C09B70D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C4E1554" w14:textId="77777777" w:rsidR="009E2CD4" w:rsidRPr="000808E9" w:rsidRDefault="009D7C7D" w:rsidP="00534360">
            <w:pPr>
              <w:pStyle w:val="NormalTable"/>
            </w:pPr>
            <w:hyperlink r:id="rId27" w:history="1">
              <w:r w:rsidR="009E2CD4" w:rsidRPr="00C047D6">
                <w:rPr>
                  <w:rStyle w:val="Hyperlink"/>
                </w:rPr>
                <w:t>Military</w:t>
              </w:r>
            </w:hyperlink>
          </w:p>
        </w:tc>
        <w:tc>
          <w:tcPr>
            <w:tcW w:w="4747" w:type="dxa"/>
          </w:tcPr>
          <w:p w14:paraId="1A951D3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People in these occupations serve the country in the armed forces at home and overseas. </w:t>
            </w:r>
          </w:p>
        </w:tc>
        <w:tc>
          <w:tcPr>
            <w:tcW w:w="1544" w:type="dxa"/>
          </w:tcPr>
          <w:p w14:paraId="658DCD4C" w14:textId="7A27DA92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61942268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BC02A6A" w14:textId="77777777" w:rsidR="009E2CD4" w:rsidRPr="000808E9" w:rsidRDefault="009D7C7D" w:rsidP="00534360">
            <w:pPr>
              <w:pStyle w:val="NormalTable"/>
            </w:pPr>
            <w:hyperlink r:id="rId28" w:history="1">
              <w:r w:rsidR="009E2CD4" w:rsidRPr="00C047D6">
                <w:rPr>
                  <w:rStyle w:val="Hyperlink"/>
                </w:rPr>
                <w:t>Office and Administrative Support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4628034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 xml:space="preserve">People in these occupations </w:t>
            </w:r>
            <w:r>
              <w:t>help</w:t>
            </w:r>
            <w:r w:rsidRPr="006C2907">
              <w:t xml:space="preserve"> </w:t>
            </w:r>
            <w:r>
              <w:t xml:space="preserve">managers and </w:t>
            </w:r>
            <w:r w:rsidRPr="006C2907">
              <w:t>other administrat</w:t>
            </w:r>
            <w:r>
              <w:t xml:space="preserve">ors </w:t>
            </w:r>
            <w:r w:rsidRPr="006C2907">
              <w:t>in offices.</w:t>
            </w:r>
          </w:p>
        </w:tc>
        <w:tc>
          <w:tcPr>
            <w:tcW w:w="1544" w:type="dxa"/>
          </w:tcPr>
          <w:p w14:paraId="0813258C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185FFC0A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AF8D29D" w14:textId="77777777" w:rsidR="009E2CD4" w:rsidRPr="000808E9" w:rsidRDefault="009D7C7D" w:rsidP="00534360">
            <w:pPr>
              <w:pStyle w:val="NormalTable"/>
            </w:pPr>
            <w:hyperlink r:id="rId29" w:history="1">
              <w:r w:rsidR="009E2CD4" w:rsidRPr="00C047D6">
                <w:rPr>
                  <w:rStyle w:val="Hyperlink"/>
                </w:rPr>
                <w:t>Personal Care and Service</w:t>
              </w:r>
            </w:hyperlink>
          </w:p>
        </w:tc>
        <w:tc>
          <w:tcPr>
            <w:tcW w:w="4747" w:type="dxa"/>
          </w:tcPr>
          <w:p w14:paraId="06B49AE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 xml:space="preserve">People in these occupations care for others or provide </w:t>
            </w:r>
            <w:r>
              <w:t>helpful</w:t>
            </w:r>
            <w:r w:rsidRPr="006C2907">
              <w:t xml:space="preserve"> services.</w:t>
            </w:r>
          </w:p>
        </w:tc>
        <w:tc>
          <w:tcPr>
            <w:tcW w:w="1544" w:type="dxa"/>
          </w:tcPr>
          <w:p w14:paraId="59A7E098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7C69D738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554D6C9" w14:textId="77777777" w:rsidR="009E2CD4" w:rsidRPr="000808E9" w:rsidRDefault="009D7C7D" w:rsidP="00534360">
            <w:pPr>
              <w:pStyle w:val="NormalTable"/>
            </w:pPr>
            <w:hyperlink r:id="rId30" w:history="1">
              <w:r w:rsidR="009E2CD4" w:rsidRPr="00C047D6">
                <w:rPr>
                  <w:rStyle w:val="Hyperlink"/>
                </w:rPr>
                <w:t>Production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12C0BDFB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>People in these occupations manufacture</w:t>
            </w:r>
            <w:r>
              <w:t>, or make,</w:t>
            </w:r>
            <w:r w:rsidRPr="006C2907">
              <w:t xml:space="preserve"> products</w:t>
            </w:r>
            <w:r>
              <w:t xml:space="preserve"> or goods to sell. </w:t>
            </w:r>
          </w:p>
        </w:tc>
        <w:tc>
          <w:tcPr>
            <w:tcW w:w="1544" w:type="dxa"/>
          </w:tcPr>
          <w:p w14:paraId="0744FB50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007D5C4C" w14:textId="77777777" w:rsidTr="00534360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372712A" w14:textId="77777777" w:rsidR="009E2CD4" w:rsidRPr="000808E9" w:rsidRDefault="009D7C7D" w:rsidP="00534360">
            <w:pPr>
              <w:pStyle w:val="NormalTable"/>
            </w:pPr>
            <w:hyperlink r:id="rId31" w:history="1">
              <w:r w:rsidR="009E2CD4" w:rsidRPr="00C047D6">
                <w:rPr>
                  <w:rStyle w:val="Hyperlink"/>
                </w:rPr>
                <w:t>Protective Service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586C086F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 xml:space="preserve">People in these occupations protect </w:t>
            </w:r>
            <w:r>
              <w:t xml:space="preserve">other </w:t>
            </w:r>
            <w:r w:rsidRPr="006C2907">
              <w:t xml:space="preserve">people and </w:t>
            </w:r>
            <w:r>
              <w:t xml:space="preserve">their property. </w:t>
            </w:r>
          </w:p>
        </w:tc>
        <w:tc>
          <w:tcPr>
            <w:tcW w:w="1544" w:type="dxa"/>
          </w:tcPr>
          <w:p w14:paraId="438C82A9" w14:textId="65F9042E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5ABBB305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44A8D59" w14:textId="77777777" w:rsidR="009E2CD4" w:rsidRPr="000808E9" w:rsidRDefault="009D7C7D" w:rsidP="00534360">
            <w:pPr>
              <w:pStyle w:val="NormalTable"/>
            </w:pPr>
            <w:hyperlink r:id="rId32" w:history="1">
              <w:r w:rsidR="009E2CD4" w:rsidRPr="00C047D6">
                <w:rPr>
                  <w:rStyle w:val="Hyperlink"/>
                </w:rPr>
                <w:t>Sales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1B1D82F3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>People in the</w:t>
            </w:r>
            <w:r>
              <w:t xml:space="preserve">se occupations sell products or </w:t>
            </w:r>
            <w:r w:rsidRPr="006C2907">
              <w:t>services</w:t>
            </w:r>
            <w:r>
              <w:t xml:space="preserve"> to others</w:t>
            </w:r>
            <w:r w:rsidRPr="006C2907">
              <w:t>.</w:t>
            </w:r>
          </w:p>
        </w:tc>
        <w:tc>
          <w:tcPr>
            <w:tcW w:w="1544" w:type="dxa"/>
          </w:tcPr>
          <w:p w14:paraId="56356DA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CD4" w:rsidRPr="000808E9" w14:paraId="14023F5D" w14:textId="77777777" w:rsidTr="0053436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DCFB87B" w14:textId="77777777" w:rsidR="009E2CD4" w:rsidRPr="000808E9" w:rsidRDefault="009D7C7D" w:rsidP="00534360">
            <w:pPr>
              <w:pStyle w:val="NormalTable"/>
            </w:pPr>
            <w:hyperlink r:id="rId33" w:history="1">
              <w:r w:rsidR="009E2CD4" w:rsidRPr="00C047D6">
                <w:rPr>
                  <w:rStyle w:val="Hyperlink"/>
                </w:rPr>
                <w:t>Transportation and Material Moving</w:t>
              </w:r>
            </w:hyperlink>
            <w:r w:rsidR="009E2CD4">
              <w:t xml:space="preserve"> </w:t>
            </w:r>
          </w:p>
        </w:tc>
        <w:tc>
          <w:tcPr>
            <w:tcW w:w="4747" w:type="dxa"/>
          </w:tcPr>
          <w:p w14:paraId="54E53594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2907">
              <w:t>People in these occupations move people or things</w:t>
            </w:r>
            <w:r>
              <w:t xml:space="preserve"> across the land, sea, or air</w:t>
            </w:r>
            <w:r w:rsidRPr="006C2907">
              <w:t>.</w:t>
            </w:r>
          </w:p>
        </w:tc>
        <w:tc>
          <w:tcPr>
            <w:tcW w:w="1544" w:type="dxa"/>
          </w:tcPr>
          <w:p w14:paraId="78454202" w14:textId="77777777" w:rsidR="009E2CD4" w:rsidRPr="000808E9" w:rsidRDefault="009E2CD4" w:rsidP="00534360">
            <w:pPr>
              <w:pStyle w:val="Normal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F70A46" w14:textId="77777777" w:rsidR="00D97DFC" w:rsidRDefault="00D97DFC" w:rsidP="00D97DFC">
      <w:pPr>
        <w:pStyle w:val="ListParagraphActivity"/>
        <w:ind w:left="360"/>
      </w:pPr>
    </w:p>
    <w:p w14:paraId="35459758" w14:textId="3C096183" w:rsidR="009E2CD4" w:rsidRDefault="009E2CD4" w:rsidP="00D97DFC">
      <w:pPr>
        <w:pStyle w:val="ListParagraphActivity"/>
        <w:numPr>
          <w:ilvl w:val="0"/>
          <w:numId w:val="1"/>
        </w:numPr>
      </w:pPr>
      <w:r w:rsidRPr="00A45482">
        <w:t xml:space="preserve">From your 3-5 choices above, determine your </w:t>
      </w:r>
      <w:r w:rsidRPr="00D97DFC">
        <w:rPr>
          <w:b/>
        </w:rPr>
        <w:t>top two</w:t>
      </w:r>
      <w:r w:rsidRPr="00A45482">
        <w:t xml:space="preserve"> occup</w:t>
      </w:r>
      <w:r w:rsidR="00D97DFC">
        <w:t>ation groups.</w:t>
      </w:r>
      <w:r w:rsidRPr="00A45482">
        <w:t xml:space="preserve"> 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2CD4" w14:paraId="6E9DA123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CBEC86" w14:textId="41E652F5" w:rsidR="009E2CD4" w:rsidRDefault="00D97DFC" w:rsidP="00534360">
            <w:pPr>
              <w:pStyle w:val="NormalTable"/>
              <w:jc w:val="center"/>
            </w:pPr>
            <w:r>
              <w:t>First</w:t>
            </w:r>
          </w:p>
        </w:tc>
        <w:tc>
          <w:tcPr>
            <w:tcW w:w="4675" w:type="dxa"/>
          </w:tcPr>
          <w:p w14:paraId="2F3DBD8D" w14:textId="77777777" w:rsidR="009E2CD4" w:rsidRDefault="009E2CD4" w:rsidP="00534360">
            <w:pPr>
              <w:pStyle w:val="Normal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Second</w:t>
            </w:r>
          </w:p>
        </w:tc>
      </w:tr>
      <w:tr w:rsidR="009E2CD4" w:rsidRPr="00641139" w14:paraId="200097E1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3BB088" w14:textId="1D223D31" w:rsidR="009E2CD4" w:rsidRPr="00641139" w:rsidRDefault="009E2CD4" w:rsidP="00CF5B35">
            <w:pPr>
              <w:pStyle w:val="NormalTable"/>
              <w:jc w:val="center"/>
              <w:rPr>
                <w:b w:val="0"/>
              </w:rPr>
            </w:pPr>
          </w:p>
        </w:tc>
        <w:tc>
          <w:tcPr>
            <w:tcW w:w="4675" w:type="dxa"/>
          </w:tcPr>
          <w:p w14:paraId="7CF00BC6" w14:textId="45924A88" w:rsidR="009E2CD4" w:rsidRPr="00641139" w:rsidRDefault="009E2CD4" w:rsidP="00CF5B35">
            <w:pPr>
              <w:pStyle w:val="Normal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520675" w14:textId="77777777" w:rsidR="00D97DFC" w:rsidRDefault="00D97DFC" w:rsidP="00D97DFC">
      <w:pPr>
        <w:pStyle w:val="ListParagraphActivity"/>
        <w:ind w:left="360"/>
      </w:pPr>
    </w:p>
    <w:p w14:paraId="51CF4A69" w14:textId="2D0CC53A" w:rsidR="009E2CD4" w:rsidRDefault="009E2CD4" w:rsidP="00C9464C">
      <w:pPr>
        <w:pStyle w:val="ListParagraphActivity"/>
        <w:numPr>
          <w:ilvl w:val="0"/>
          <w:numId w:val="1"/>
        </w:numPr>
        <w:ind w:right="-540"/>
      </w:pPr>
      <w:r w:rsidRPr="00A45482">
        <w:t xml:space="preserve">How long have you been interested in your </w:t>
      </w:r>
      <w:r w:rsidRPr="00A45482">
        <w:rPr>
          <w:b/>
        </w:rPr>
        <w:t>top</w:t>
      </w:r>
      <w:r w:rsidRPr="00A45482">
        <w:t xml:space="preserve"> occupation group? Choose one and </w:t>
      </w:r>
      <w:r w:rsidR="00C9464C">
        <w:t>enter</w:t>
      </w:r>
      <w:r w:rsidRPr="00A45482">
        <w:t xml:space="preserve"> an </w:t>
      </w:r>
      <w:r w:rsidRPr="00A45482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0A1B1E08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866766A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2DD972F0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4D3A9C44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D5BDF43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5890FCAF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>a. Less than 1 day</w:t>
            </w:r>
          </w:p>
        </w:tc>
      </w:tr>
      <w:tr w:rsidR="009E2CD4" w14:paraId="76B60027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C89BC9C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2B1599B2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>b. Less than 1 year</w:t>
            </w:r>
          </w:p>
        </w:tc>
      </w:tr>
      <w:tr w:rsidR="009E2CD4" w14:paraId="70C012FA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F30C4BD" w14:textId="1842130F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4CF86824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>c. 1-5 years</w:t>
            </w:r>
          </w:p>
        </w:tc>
      </w:tr>
      <w:tr w:rsidR="009E2CD4" w14:paraId="5A0746B4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3A5023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3C5312DC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>d. More than 5 years</w:t>
            </w:r>
          </w:p>
        </w:tc>
      </w:tr>
      <w:tr w:rsidR="009E2CD4" w14:paraId="7EF7556E" w14:textId="77777777" w:rsidTr="00CF5B3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4305DDA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  <w:vAlign w:val="top"/>
          </w:tcPr>
          <w:p w14:paraId="7FB022DA" w14:textId="26357A08" w:rsidR="009E2CD4" w:rsidRDefault="009E2CD4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e. Other </w:t>
            </w:r>
            <w:r w:rsidRPr="00A45482">
              <w:rPr>
                <w:i/>
              </w:rPr>
              <w:t>(</w:t>
            </w:r>
            <w:r w:rsidR="00CF5B35">
              <w:rPr>
                <w:i/>
              </w:rPr>
              <w:t>enter</w:t>
            </w:r>
            <w:r w:rsidRPr="00A45482">
              <w:rPr>
                <w:i/>
              </w:rPr>
              <w:t xml:space="preserve"> your own answer here)</w:t>
            </w:r>
            <w:r w:rsidRPr="00A45482">
              <w:t>:</w:t>
            </w:r>
            <w:r w:rsidR="00CF5B35">
              <w:t xml:space="preserve"> </w:t>
            </w:r>
          </w:p>
          <w:p w14:paraId="6959A1D3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974C16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ED744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A4F524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D54B4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366C0" w14:textId="77777777" w:rsidR="00CF5B35" w:rsidRDefault="00CF5B35" w:rsidP="00CF5B35">
      <w:pPr>
        <w:pStyle w:val="ListParagraphActivity"/>
      </w:pPr>
    </w:p>
    <w:p w14:paraId="46D3E5E4" w14:textId="77777777" w:rsidR="00CF5B35" w:rsidRDefault="00CF5B35" w:rsidP="00CF5B35">
      <w:pPr>
        <w:pStyle w:val="ListParagraphActivity"/>
      </w:pPr>
    </w:p>
    <w:p w14:paraId="71954735" w14:textId="089F993A" w:rsidR="009E2CD4" w:rsidRPr="00173174" w:rsidRDefault="009E2CD4" w:rsidP="00C9464C">
      <w:pPr>
        <w:pStyle w:val="ListParagraphActivity"/>
        <w:numPr>
          <w:ilvl w:val="0"/>
          <w:numId w:val="1"/>
        </w:numPr>
        <w:ind w:right="-360"/>
      </w:pPr>
      <w:r w:rsidRPr="00173174">
        <w:lastRenderedPageBreak/>
        <w:t xml:space="preserve">How did you find out about your </w:t>
      </w:r>
      <w:r w:rsidRPr="00173174">
        <w:rPr>
          <w:b/>
        </w:rPr>
        <w:t>top</w:t>
      </w:r>
      <w:r w:rsidRPr="00173174">
        <w:t xml:space="preserve"> occupation group? Choose all that apply and </w:t>
      </w:r>
      <w:r w:rsidR="00C9464C">
        <w:t>enter</w:t>
      </w:r>
      <w:r w:rsidRPr="00173174">
        <w:t xml:space="preserve"> an </w:t>
      </w:r>
      <w:r w:rsidRPr="00173174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16B6C5AA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6D9ABFA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67A742B3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369AB146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CC9CF2A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651D783D" w14:textId="7ED23463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a. </w:t>
            </w:r>
            <w:r w:rsidR="00C9464C">
              <w:t>This Class or Activity</w:t>
            </w:r>
            <w:r w:rsidRPr="00173174">
              <w:t xml:space="preserve"> – </w:t>
            </w:r>
            <w:r w:rsidR="00C9464C">
              <w:t xml:space="preserve">(e.g., Career </w:t>
            </w:r>
            <w:r w:rsidRPr="00173174">
              <w:t>Vision Survey</w:t>
            </w:r>
            <w:r w:rsidR="00C9464C">
              <w:t>, Occupational Outlook Handbook)</w:t>
            </w:r>
          </w:p>
        </w:tc>
      </w:tr>
      <w:tr w:rsidR="009E2CD4" w14:paraId="7EE43367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78FA098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0C10E314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b. </w:t>
            </w:r>
            <w:r w:rsidRPr="00173174">
              <w:t>Family Member or Friend</w:t>
            </w:r>
          </w:p>
        </w:tc>
      </w:tr>
      <w:tr w:rsidR="009E2CD4" w14:paraId="0A4FC658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394FF04" w14:textId="39E1DD26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5607F506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c. </w:t>
            </w:r>
            <w:r w:rsidRPr="00173174">
              <w:t>Media – TV, Internet, etc.</w:t>
            </w:r>
          </w:p>
        </w:tc>
      </w:tr>
      <w:tr w:rsidR="009E2CD4" w14:paraId="15D12719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178C54F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0136290A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d. </w:t>
            </w:r>
            <w:r w:rsidRPr="00173174">
              <w:t>A Teacher, Counselor, or Other Adult</w:t>
            </w:r>
          </w:p>
        </w:tc>
      </w:tr>
      <w:tr w:rsidR="009E2CD4" w14:paraId="628478D9" w14:textId="77777777" w:rsidTr="00CF5B3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3D5A1FC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  <w:vAlign w:val="top"/>
          </w:tcPr>
          <w:p w14:paraId="26AE16DF" w14:textId="3C9C4C40" w:rsidR="009E2CD4" w:rsidRDefault="009E2CD4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e. Other </w:t>
            </w:r>
            <w:r w:rsidRPr="00A45482">
              <w:rPr>
                <w:i/>
              </w:rPr>
              <w:t>(</w:t>
            </w:r>
            <w:r w:rsidR="00CF5B35">
              <w:rPr>
                <w:i/>
              </w:rPr>
              <w:t>enter</w:t>
            </w:r>
            <w:r w:rsidRPr="00A45482">
              <w:rPr>
                <w:i/>
              </w:rPr>
              <w:t xml:space="preserve"> your own answer here)</w:t>
            </w:r>
            <w:r w:rsidRPr="00A45482">
              <w:t>:</w:t>
            </w:r>
            <w:r w:rsidR="00CF5B35">
              <w:t xml:space="preserve"> </w:t>
            </w:r>
          </w:p>
          <w:p w14:paraId="4D1EB30B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1E286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B3EC7F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1D01CE" w14:textId="77777777" w:rsidR="00D97DFC" w:rsidRDefault="00D97DFC" w:rsidP="00CF5B35">
      <w:pPr>
        <w:pStyle w:val="ListParagraphActivity"/>
        <w:spacing w:before="0"/>
        <w:ind w:left="360"/>
      </w:pPr>
    </w:p>
    <w:p w14:paraId="0F1D0194" w14:textId="58DEFEE7" w:rsidR="009E2CD4" w:rsidRPr="005B2E55" w:rsidRDefault="009E2CD4" w:rsidP="00CF5B35">
      <w:pPr>
        <w:pStyle w:val="ListParagraphActivity"/>
        <w:numPr>
          <w:ilvl w:val="0"/>
          <w:numId w:val="1"/>
        </w:numPr>
        <w:spacing w:before="0"/>
      </w:pPr>
      <w:r w:rsidRPr="005B2E55">
        <w:t xml:space="preserve">Why are you most interested in your </w:t>
      </w:r>
      <w:r w:rsidRPr="005B2E55">
        <w:rPr>
          <w:b/>
        </w:rPr>
        <w:t>top</w:t>
      </w:r>
      <w:r w:rsidRPr="005B2E55">
        <w:t xml:space="preserve"> occupation group? Choose one and </w:t>
      </w:r>
      <w:r w:rsidR="00C9464C">
        <w:t>enter</w:t>
      </w:r>
      <w:r w:rsidRPr="005B2E55">
        <w:t xml:space="preserve"> an </w:t>
      </w:r>
      <w:r w:rsidRPr="005B2E55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793B3767" w14:textId="77777777" w:rsidTr="00C9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6D23360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2909D4F3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7DF016E9" w14:textId="77777777" w:rsidTr="00C9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FC97568" w14:textId="28EDC536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1EAA14E3" w14:textId="27152779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a. </w:t>
            </w:r>
            <w:r w:rsidR="00C9464C">
              <w:t xml:space="preserve">The Duties (e.g., </w:t>
            </w:r>
            <w:r w:rsidRPr="005B2E55">
              <w:t>what they do</w:t>
            </w:r>
            <w:r w:rsidR="00C9464C">
              <w:t xml:space="preserve"> at work) </w:t>
            </w:r>
          </w:p>
        </w:tc>
      </w:tr>
      <w:tr w:rsidR="009E2CD4" w14:paraId="5FAAF81E" w14:textId="77777777" w:rsidTr="00C9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EABEFA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251632E3" w14:textId="7ADC5718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b. </w:t>
            </w:r>
            <w:r w:rsidR="00C9464C">
              <w:t>The Environment (e.g.,</w:t>
            </w:r>
            <w:r w:rsidRPr="005B2E55">
              <w:t xml:space="preserve"> where they work</w:t>
            </w:r>
            <w:r w:rsidR="00C9464C">
              <w:t xml:space="preserve"> and who they work with)</w:t>
            </w:r>
          </w:p>
        </w:tc>
      </w:tr>
      <w:tr w:rsidR="009E2CD4" w14:paraId="0AE7A954" w14:textId="77777777" w:rsidTr="00C9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CFD85F1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65084FBB" w14:textId="4DA6FD83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c. </w:t>
            </w:r>
            <w:r w:rsidRPr="005B2E55">
              <w:t xml:space="preserve">The </w:t>
            </w:r>
            <w:r w:rsidR="00C9464C">
              <w:t>Values (e.g.,</w:t>
            </w:r>
            <w:r w:rsidRPr="005B2E55">
              <w:t xml:space="preserve"> </w:t>
            </w:r>
            <w:r w:rsidR="00C9464C">
              <w:t xml:space="preserve">why they do the work that they do) </w:t>
            </w:r>
          </w:p>
        </w:tc>
      </w:tr>
      <w:tr w:rsidR="009E2CD4" w14:paraId="194A16A7" w14:textId="77777777" w:rsidTr="00C9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457C0AC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6587796C" w14:textId="3A98BFBD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d. </w:t>
            </w:r>
            <w:r w:rsidR="00C9464C">
              <w:t>The Money (e.g.,</w:t>
            </w:r>
            <w:r w:rsidRPr="005B2E55">
              <w:t xml:space="preserve"> how much they earn</w:t>
            </w:r>
            <w:r w:rsidR="00C9464C">
              <w:t xml:space="preserve"> by working)</w:t>
            </w:r>
          </w:p>
        </w:tc>
      </w:tr>
      <w:tr w:rsidR="009E2CD4" w14:paraId="2A8DCC7B" w14:textId="77777777" w:rsidTr="00CF5B3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A53C628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  <w:vAlign w:val="top"/>
          </w:tcPr>
          <w:p w14:paraId="5CDD08F9" w14:textId="59F5A9B6" w:rsidR="009E2CD4" w:rsidRDefault="009E2CD4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e. Other </w:t>
            </w:r>
            <w:r w:rsidRPr="00A45482">
              <w:rPr>
                <w:i/>
              </w:rPr>
              <w:t>(</w:t>
            </w:r>
            <w:r w:rsidR="00CF5B35">
              <w:rPr>
                <w:i/>
              </w:rPr>
              <w:t>enter</w:t>
            </w:r>
            <w:r w:rsidRPr="00A45482">
              <w:rPr>
                <w:i/>
              </w:rPr>
              <w:t xml:space="preserve"> your own answer here)</w:t>
            </w:r>
            <w:r w:rsidRPr="00A45482">
              <w:t>:</w:t>
            </w:r>
            <w:r w:rsidR="00CF5B35">
              <w:t xml:space="preserve"> </w:t>
            </w:r>
          </w:p>
          <w:p w14:paraId="2DC7857D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FD430B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E5BCEF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DB25A3" w14:textId="77777777" w:rsidR="00D97DFC" w:rsidRDefault="00D97DFC" w:rsidP="00CF5B35">
      <w:pPr>
        <w:pStyle w:val="ListParagraphActivity"/>
        <w:spacing w:before="0"/>
        <w:ind w:left="360"/>
      </w:pPr>
    </w:p>
    <w:p w14:paraId="1CEA523E" w14:textId="3730070B" w:rsidR="009E2CD4" w:rsidRDefault="009E2CD4" w:rsidP="00CF5B35">
      <w:pPr>
        <w:pStyle w:val="ListParagraphActivity"/>
        <w:numPr>
          <w:ilvl w:val="0"/>
          <w:numId w:val="1"/>
        </w:numPr>
        <w:spacing w:before="0"/>
      </w:pPr>
      <w:r w:rsidRPr="005B2E55">
        <w:t xml:space="preserve">What skills do you think you need for your </w:t>
      </w:r>
      <w:r w:rsidRPr="005B2E55">
        <w:rPr>
          <w:b/>
        </w:rPr>
        <w:t>top</w:t>
      </w:r>
      <w:r w:rsidRPr="005B2E55">
        <w:t xml:space="preserve"> occupation group? Choose all that apply and </w:t>
      </w:r>
      <w:r w:rsidR="00C9464C">
        <w:t>enter</w:t>
      </w:r>
      <w:r w:rsidRPr="005B2E55">
        <w:t xml:space="preserve"> an </w:t>
      </w:r>
      <w:r w:rsidRPr="005B2E55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02FF70BF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461D9E8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18F17AC4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223AAAA6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C950410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1BC9A7E5" w14:textId="23E6129B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a. </w:t>
            </w:r>
            <w:r w:rsidR="00FC4D76">
              <w:t>Social, C</w:t>
            </w:r>
            <w:r w:rsidRPr="005B2E55">
              <w:t xml:space="preserve">ommunication, </w:t>
            </w:r>
            <w:r w:rsidR="00FC4D76">
              <w:t xml:space="preserve">Listening, Learning, Relationship Building </w:t>
            </w:r>
          </w:p>
        </w:tc>
      </w:tr>
      <w:tr w:rsidR="009E2CD4" w14:paraId="4B88445B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FB16D75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14C10277" w14:textId="7A813D34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b. </w:t>
            </w:r>
            <w:r w:rsidR="00FC4D76">
              <w:t xml:space="preserve">Technical, </w:t>
            </w:r>
            <w:r w:rsidR="00C9464C">
              <w:t>Science</w:t>
            </w:r>
            <w:r w:rsidR="00FC4D76">
              <w:t xml:space="preserve">, </w:t>
            </w:r>
            <w:r w:rsidRPr="005B2E55">
              <w:t>Mathematics</w:t>
            </w:r>
            <w:r w:rsidR="00FC4D76">
              <w:t xml:space="preserve">, Technology </w:t>
            </w:r>
          </w:p>
        </w:tc>
      </w:tr>
      <w:tr w:rsidR="009E2CD4" w14:paraId="03B1D59A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5B32895" w14:textId="44B36A41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0528A796" w14:textId="4C648F16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c. </w:t>
            </w:r>
            <w:r w:rsidRPr="005B2E55">
              <w:t>Decision Making</w:t>
            </w:r>
            <w:r w:rsidR="00FC4D76">
              <w:t>, Critical Thinking,</w:t>
            </w:r>
            <w:r w:rsidRPr="005B2E55">
              <w:t xml:space="preserve"> and </w:t>
            </w:r>
            <w:r w:rsidR="00FC4D76">
              <w:t xml:space="preserve">Complex </w:t>
            </w:r>
            <w:r w:rsidRPr="005B2E55">
              <w:t>Problem Solving</w:t>
            </w:r>
          </w:p>
        </w:tc>
      </w:tr>
      <w:tr w:rsidR="009E2CD4" w14:paraId="3A261F52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85C1996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604E6283" w14:textId="40A7A2B0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d. </w:t>
            </w:r>
            <w:r w:rsidR="00FC4D76">
              <w:t>Time Management, Management of Others, Management of Resources</w:t>
            </w:r>
          </w:p>
        </w:tc>
      </w:tr>
      <w:tr w:rsidR="009E2CD4" w14:paraId="3EACF184" w14:textId="77777777" w:rsidTr="00CF5B3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38C5D8F" w14:textId="77777777" w:rsidR="009E2CD4" w:rsidRDefault="009E2CD4" w:rsidP="00CF5B35">
            <w:pPr>
              <w:pStyle w:val="NormalCompactTable"/>
              <w:framePr w:hSpace="0" w:wrap="auto" w:vAnchor="margin" w:yAlign="inline"/>
              <w:spacing w:line="240" w:lineRule="auto"/>
            </w:pPr>
          </w:p>
        </w:tc>
        <w:tc>
          <w:tcPr>
            <w:tcW w:w="8958" w:type="dxa"/>
            <w:vAlign w:val="top"/>
          </w:tcPr>
          <w:p w14:paraId="01A9743D" w14:textId="7B61FB3C" w:rsidR="009E2CD4" w:rsidRDefault="009E2CD4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e. Other </w:t>
            </w:r>
            <w:r w:rsidRPr="00A45482">
              <w:rPr>
                <w:i/>
              </w:rPr>
              <w:t>(</w:t>
            </w:r>
            <w:r w:rsidR="00CF5B35">
              <w:rPr>
                <w:i/>
              </w:rPr>
              <w:t>enter</w:t>
            </w:r>
            <w:r w:rsidRPr="00A45482">
              <w:rPr>
                <w:i/>
              </w:rPr>
              <w:t xml:space="preserve"> your own answer here)</w:t>
            </w:r>
            <w:r w:rsidRPr="00A45482">
              <w:t>:</w:t>
            </w:r>
            <w:r w:rsidR="00CF5B35">
              <w:t xml:space="preserve"> </w:t>
            </w:r>
          </w:p>
          <w:p w14:paraId="5A58D3BE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F036F6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797979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EE2FD0" w14:textId="42F30F94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C75CCC" w14:textId="77777777" w:rsidR="00C9464C" w:rsidRDefault="00C9464C" w:rsidP="00D97DFC">
      <w:pPr>
        <w:pStyle w:val="ListParagraphActivity"/>
        <w:ind w:left="360"/>
      </w:pPr>
    </w:p>
    <w:p w14:paraId="0BBA1C37" w14:textId="15DFB5AF" w:rsidR="009E2CD4" w:rsidRPr="005B2E55" w:rsidRDefault="009E2CD4" w:rsidP="00110088">
      <w:pPr>
        <w:pStyle w:val="ListParagraphActivity"/>
        <w:numPr>
          <w:ilvl w:val="0"/>
          <w:numId w:val="1"/>
        </w:numPr>
      </w:pPr>
      <w:r w:rsidRPr="005B2E55">
        <w:lastRenderedPageBreak/>
        <w:t xml:space="preserve">How much do you think you can earn in your </w:t>
      </w:r>
      <w:r w:rsidRPr="005B2E55">
        <w:rPr>
          <w:b/>
        </w:rPr>
        <w:t>top</w:t>
      </w:r>
      <w:r w:rsidRPr="005B2E55">
        <w:t xml:space="preserve"> occupation group per year? Choose one and </w:t>
      </w:r>
      <w:r w:rsidR="00C9464C">
        <w:t>enter</w:t>
      </w:r>
      <w:r w:rsidRPr="005B2E55">
        <w:t xml:space="preserve"> an </w:t>
      </w:r>
      <w:r w:rsidRPr="005B2E55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68C20B5A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DD9137D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0BCD9461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71AFB40A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73A6BC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1745F40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a. </w:t>
            </w:r>
            <w:r w:rsidRPr="005B2E55">
              <w:t>Less than $20,000 per year</w:t>
            </w:r>
          </w:p>
        </w:tc>
      </w:tr>
      <w:tr w:rsidR="009E2CD4" w14:paraId="03417013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C9ADB5D" w14:textId="32001DF3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5BDE892D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b. </w:t>
            </w:r>
            <w:r w:rsidRPr="005B2E55">
              <w:t>$20,000 - $40,000 per year</w:t>
            </w:r>
          </w:p>
        </w:tc>
      </w:tr>
      <w:tr w:rsidR="009E2CD4" w14:paraId="44F097A2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0752B86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2A136403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c. </w:t>
            </w:r>
            <w:r w:rsidRPr="005B2E55">
              <w:t>$40,000 - $60,000 per year</w:t>
            </w:r>
          </w:p>
        </w:tc>
      </w:tr>
      <w:tr w:rsidR="009E2CD4" w14:paraId="43B46FF5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CF5F2A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626B2698" w14:textId="62EC44F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d. </w:t>
            </w:r>
            <w:r w:rsidRPr="005B2E55">
              <w:t>$60,000</w:t>
            </w:r>
            <w:r w:rsidR="00C9464C">
              <w:t xml:space="preserve"> - $80,000 per year </w:t>
            </w:r>
          </w:p>
        </w:tc>
      </w:tr>
      <w:tr w:rsidR="00C9464C" w14:paraId="2D2F74F7" w14:textId="77777777" w:rsidTr="00CF5B3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BC391F4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240" w:lineRule="auto"/>
            </w:pPr>
          </w:p>
        </w:tc>
        <w:tc>
          <w:tcPr>
            <w:tcW w:w="8958" w:type="dxa"/>
            <w:vAlign w:val="top"/>
          </w:tcPr>
          <w:p w14:paraId="0A86640F" w14:textId="7E5A59A9" w:rsidR="00C9464C" w:rsidRDefault="00C9464C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e. Other </w:t>
            </w:r>
            <w:r w:rsidRPr="00A45482">
              <w:rPr>
                <w:i/>
              </w:rPr>
              <w:t>(</w:t>
            </w:r>
            <w:r w:rsidR="00CF5B35">
              <w:rPr>
                <w:i/>
              </w:rPr>
              <w:t>enter</w:t>
            </w:r>
            <w:r w:rsidRPr="00A45482">
              <w:rPr>
                <w:i/>
              </w:rPr>
              <w:t xml:space="preserve"> your own answer here)</w:t>
            </w:r>
            <w:r w:rsidRPr="00A45482">
              <w:t>:</w:t>
            </w:r>
            <w:r w:rsidR="00CF5B35">
              <w:t xml:space="preserve"> </w:t>
            </w:r>
          </w:p>
          <w:p w14:paraId="2B11F829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A67F97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799D8C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DC799" w14:textId="77777777" w:rsidR="00CF5B35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BFF6DE" w14:textId="77777777" w:rsidR="00C9464C" w:rsidRDefault="00C9464C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308A5" w14:textId="77777777" w:rsidR="00CF5B35" w:rsidRPr="00A45482" w:rsidRDefault="00CF5B35" w:rsidP="00CF5B3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798B2C" w14:textId="6B6A14A2" w:rsidR="00D97DFC" w:rsidRDefault="00D97DFC" w:rsidP="00CF5B35">
      <w:pPr>
        <w:pStyle w:val="ListParagraphActivity"/>
        <w:spacing w:after="0"/>
        <w:ind w:left="360"/>
      </w:pPr>
    </w:p>
    <w:p w14:paraId="7C37E291" w14:textId="077BEA75" w:rsidR="009E2CD4" w:rsidRPr="00EC7DB4" w:rsidRDefault="009E2CD4" w:rsidP="00CF5B35">
      <w:pPr>
        <w:pStyle w:val="ListParagraphActivity"/>
        <w:numPr>
          <w:ilvl w:val="0"/>
          <w:numId w:val="1"/>
        </w:numPr>
        <w:spacing w:before="0"/>
      </w:pPr>
      <w:r w:rsidRPr="005B2E55">
        <w:t xml:space="preserve">Why do you think your </w:t>
      </w:r>
      <w:r w:rsidRPr="005B2E55">
        <w:rPr>
          <w:b/>
        </w:rPr>
        <w:t>top</w:t>
      </w:r>
      <w:r w:rsidRPr="005B2E55">
        <w:t xml:space="preserve"> occupation group is a good match for you? Choose all that apply and </w:t>
      </w:r>
      <w:r w:rsidR="00C9464C">
        <w:t>enter</w:t>
      </w:r>
      <w:r w:rsidRPr="005B2E55">
        <w:t xml:space="preserve"> an </w:t>
      </w:r>
      <w:r w:rsidRPr="005B2E55">
        <w:rPr>
          <w:b/>
        </w:rPr>
        <w:t>“X.”</w:t>
      </w:r>
    </w:p>
    <w:tbl>
      <w:tblPr>
        <w:tblStyle w:val="DefaultTableStylewithheading"/>
        <w:tblW w:w="0" w:type="auto"/>
        <w:tblLook w:val="04A0" w:firstRow="1" w:lastRow="0" w:firstColumn="1" w:lastColumn="0" w:noHBand="0" w:noVBand="1"/>
      </w:tblPr>
      <w:tblGrid>
        <w:gridCol w:w="392"/>
        <w:gridCol w:w="8958"/>
      </w:tblGrid>
      <w:tr w:rsidR="009E2CD4" w14:paraId="203EFB3F" w14:textId="77777777" w:rsidTr="00534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6FBC958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  <w:r>
              <w:t>X</w:t>
            </w:r>
          </w:p>
        </w:tc>
        <w:tc>
          <w:tcPr>
            <w:tcW w:w="8958" w:type="dxa"/>
          </w:tcPr>
          <w:p w14:paraId="0467E168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Option</w:t>
            </w:r>
          </w:p>
        </w:tc>
      </w:tr>
      <w:tr w:rsidR="009E2CD4" w14:paraId="0FDFDD16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B3956A9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51BE62C4" w14:textId="58F8BE8D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a. </w:t>
            </w:r>
            <w:r w:rsidRPr="00EC7DB4">
              <w:t xml:space="preserve">My </w:t>
            </w:r>
            <w:r w:rsidR="00FC4D76">
              <w:t>abilities</w:t>
            </w:r>
            <w:r w:rsidRPr="00EC7DB4">
              <w:t xml:space="preserve"> support a match (</w:t>
            </w:r>
            <w:hyperlink r:id="rId34" w:history="1">
              <w:r w:rsidR="00FC4D76">
                <w:rPr>
                  <w:rStyle w:val="Hyperlink"/>
                </w:rPr>
                <w:t>Abilities</w:t>
              </w:r>
            </w:hyperlink>
            <w:r w:rsidRPr="00EC7DB4">
              <w:t>)</w:t>
            </w:r>
            <w:r>
              <w:t xml:space="preserve"> </w:t>
            </w:r>
          </w:p>
        </w:tc>
      </w:tr>
      <w:tr w:rsidR="009E2CD4" w14:paraId="326FEDFD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1A314D57" w14:textId="77777777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7070CCDB" w14:textId="68550812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b. </w:t>
            </w:r>
            <w:r w:rsidRPr="00EC7DB4">
              <w:t>My skills support a match (</w:t>
            </w:r>
            <w:hyperlink r:id="rId35" w:history="1">
              <w:r w:rsidR="00FC4D76">
                <w:rPr>
                  <w:rStyle w:val="Hyperlink"/>
                </w:rPr>
                <w:t>Skills</w:t>
              </w:r>
            </w:hyperlink>
            <w:r w:rsidRPr="00EC7DB4">
              <w:t>)</w:t>
            </w:r>
            <w:r>
              <w:t xml:space="preserve"> </w:t>
            </w:r>
          </w:p>
        </w:tc>
      </w:tr>
      <w:tr w:rsidR="009E2CD4" w14:paraId="4647FCCC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0B09C347" w14:textId="4989C10D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10952F65" w14:textId="21238444" w:rsidR="009E2CD4" w:rsidRDefault="009E2CD4" w:rsidP="00FC4D76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c. </w:t>
            </w:r>
            <w:r w:rsidRPr="00EC7DB4">
              <w:t>My knowledge supports a match (</w:t>
            </w:r>
            <w:hyperlink r:id="rId36" w:history="1">
              <w:r w:rsidRPr="00EC7DB4">
                <w:rPr>
                  <w:rStyle w:val="Hyperlink"/>
                </w:rPr>
                <w:t>Knowledge</w:t>
              </w:r>
            </w:hyperlink>
            <w:r w:rsidRPr="00EC7DB4">
              <w:t>)</w:t>
            </w:r>
            <w:r>
              <w:t xml:space="preserve"> </w:t>
            </w:r>
          </w:p>
        </w:tc>
      </w:tr>
      <w:tr w:rsidR="009E2CD4" w14:paraId="76497690" w14:textId="77777777" w:rsidTr="00534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2BA0669" w14:textId="44BFFE64" w:rsidR="009E2CD4" w:rsidRDefault="009E2CD4" w:rsidP="00C9464C">
            <w:pPr>
              <w:pStyle w:val="NormalCompactTable"/>
              <w:framePr w:hSpace="0" w:wrap="auto" w:vAnchor="margin" w:yAlign="inline"/>
              <w:spacing w:line="360" w:lineRule="auto"/>
            </w:pPr>
          </w:p>
        </w:tc>
        <w:tc>
          <w:tcPr>
            <w:tcW w:w="8958" w:type="dxa"/>
          </w:tcPr>
          <w:p w14:paraId="4594BDFD" w14:textId="00C8BC18" w:rsidR="009E2CD4" w:rsidRDefault="009E2CD4" w:rsidP="00051DF7">
            <w:pPr>
              <w:pStyle w:val="NormalCompactTable"/>
              <w:framePr w:hSpace="0" w:wrap="auto" w:vAnchor="margin" w:yAlign="inlin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482">
              <w:t xml:space="preserve">d. </w:t>
            </w:r>
            <w:r w:rsidRPr="00EC7DB4">
              <w:t xml:space="preserve">My </w:t>
            </w:r>
            <w:r w:rsidR="00051DF7">
              <w:t>personal characteristics</w:t>
            </w:r>
            <w:r w:rsidRPr="00EC7DB4">
              <w:t xml:space="preserve"> support a match (</w:t>
            </w:r>
            <w:hyperlink r:id="rId37" w:history="1">
              <w:r w:rsidR="00051DF7">
                <w:rPr>
                  <w:rStyle w:val="Hyperlink"/>
                </w:rPr>
                <w:t>Personal Characteristics</w:t>
              </w:r>
            </w:hyperlink>
            <w:r w:rsidRPr="00EC7DB4">
              <w:t>)</w:t>
            </w:r>
          </w:p>
        </w:tc>
      </w:tr>
      <w:tr w:rsidR="009E2CD4" w14:paraId="54E245DB" w14:textId="77777777" w:rsidTr="004C0295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B56627A" w14:textId="77777777" w:rsidR="009E2CD4" w:rsidRDefault="009E2CD4" w:rsidP="004C0295">
            <w:pPr>
              <w:pStyle w:val="NormalCompactTable"/>
              <w:framePr w:hSpace="0" w:wrap="auto" w:vAnchor="margin" w:yAlign="inline"/>
              <w:spacing w:line="240" w:lineRule="auto"/>
            </w:pPr>
          </w:p>
        </w:tc>
        <w:tc>
          <w:tcPr>
            <w:tcW w:w="8958" w:type="dxa"/>
            <w:vAlign w:val="top"/>
          </w:tcPr>
          <w:p w14:paraId="11EE16AA" w14:textId="19204010" w:rsidR="009E2CD4" w:rsidRDefault="009E2CD4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e. </w:t>
            </w:r>
            <w:r w:rsidRPr="00EC7DB4">
              <w:t xml:space="preserve">Other </w:t>
            </w:r>
            <w:r w:rsidRPr="00EC7DB4">
              <w:rPr>
                <w:i/>
              </w:rPr>
              <w:t>(</w:t>
            </w:r>
            <w:r w:rsidR="004C0295">
              <w:rPr>
                <w:i/>
              </w:rPr>
              <w:t>enter</w:t>
            </w:r>
            <w:r w:rsidRPr="00EC7DB4">
              <w:rPr>
                <w:i/>
              </w:rPr>
              <w:t xml:space="preserve"> your own answer here)</w:t>
            </w:r>
            <w:r w:rsidRPr="00EC7DB4">
              <w:t>:</w:t>
            </w:r>
            <w:r w:rsidR="004C0295">
              <w:t xml:space="preserve"> </w:t>
            </w:r>
          </w:p>
          <w:p w14:paraId="5AAC02FD" w14:textId="77777777" w:rsidR="004C0295" w:rsidRDefault="004C0295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978C6F" w14:textId="77777777" w:rsidR="004C0295" w:rsidRDefault="004C0295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F350AB" w14:textId="77777777" w:rsidR="004C0295" w:rsidRDefault="004C0295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AA1DE" w14:textId="77777777" w:rsidR="004C0295" w:rsidRDefault="004C0295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6E6A22" w14:textId="77777777" w:rsidR="00C9464C" w:rsidRDefault="00C9464C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0CDF60" w14:textId="77777777" w:rsidR="00CF5B35" w:rsidRPr="00A45482" w:rsidRDefault="00CF5B35" w:rsidP="004C0295">
            <w:pPr>
              <w:pStyle w:val="NormalCompactTable"/>
              <w:framePr w:hSpace="0" w:wrap="auto" w:vAnchor="margin" w:yAlign="inlin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1E9ACA" w14:textId="13FB9BE0" w:rsidR="00C9464C" w:rsidRDefault="00C9464C" w:rsidP="004C0295">
      <w:pPr>
        <w:pStyle w:val="ListParagraphActivity"/>
        <w:spacing w:before="0" w:after="0"/>
        <w:ind w:left="360"/>
      </w:pPr>
    </w:p>
    <w:p w14:paraId="079ED68D" w14:textId="11FE7A2B" w:rsidR="009E2CD4" w:rsidRDefault="00D1243F" w:rsidP="00CF5B35">
      <w:pPr>
        <w:pStyle w:val="ListParagraphActivity"/>
        <w:numPr>
          <w:ilvl w:val="0"/>
          <w:numId w:val="1"/>
        </w:numPr>
        <w:spacing w:before="0"/>
      </w:pPr>
      <w:r w:rsidRPr="00D1243F">
        <w:t xml:space="preserve">Save your work to your Transition Portfolio </w:t>
      </w:r>
      <w:r w:rsidR="00F14CB7">
        <w:t xml:space="preserve">Folder </w:t>
      </w:r>
      <w:r>
        <w:t>within your Student Folder</w:t>
      </w:r>
      <w:r w:rsidR="009E2CD4">
        <w:t>.</w:t>
      </w:r>
    </w:p>
    <w:p w14:paraId="5676CD3B" w14:textId="38112F91" w:rsidR="006038FA" w:rsidRPr="00600F51" w:rsidRDefault="009E2CD4" w:rsidP="00110088">
      <w:pPr>
        <w:pStyle w:val="ListParagraphActivity"/>
        <w:numPr>
          <w:ilvl w:val="0"/>
          <w:numId w:val="1"/>
        </w:numPr>
      </w:pPr>
      <w:r w:rsidRPr="00EC7DB4">
        <w:t>Submit the completed worksheet to your teacher as instructed.</w:t>
      </w:r>
    </w:p>
    <w:sectPr w:rsidR="006038FA" w:rsidRPr="00600F51" w:rsidSect="00F22E0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4CF5" w14:textId="77777777" w:rsidR="009D7C7D" w:rsidRDefault="009D7C7D" w:rsidP="007C16C5">
      <w:pPr>
        <w:spacing w:line="240" w:lineRule="auto"/>
      </w:pPr>
      <w:r>
        <w:separator/>
      </w:r>
    </w:p>
  </w:endnote>
  <w:endnote w:type="continuationSeparator" w:id="0">
    <w:p w14:paraId="1B0504E7" w14:textId="77777777" w:rsidR="009D7C7D" w:rsidRDefault="009D7C7D" w:rsidP="007C1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DF14" w14:textId="77777777" w:rsidR="002A1B3C" w:rsidRDefault="002A1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3EB9" w14:textId="4EDED0AF" w:rsidR="0031671B" w:rsidRPr="0098613B" w:rsidRDefault="0098613B" w:rsidP="0098613B">
    <w:pPr>
      <w:pStyle w:val="Footer"/>
      <w:ind w:right="360"/>
      <w:rPr>
        <w:szCs w:val="16"/>
      </w:rPr>
    </w:pPr>
    <w:r w:rsidRPr="008E13D0">
      <w:rPr>
        <w:szCs w:val="16"/>
      </w:rPr>
      <w:t>EnvisionIT is a public domain product originally produced under USDO</w:t>
    </w:r>
    <w:r>
      <w:rPr>
        <w:szCs w:val="16"/>
      </w:rPr>
      <w:t>E OSEP Grant #H327S120022. View</w:t>
    </w:r>
    <w:r w:rsidRPr="008E13D0">
      <w:rPr>
        <w:szCs w:val="16"/>
      </w:rPr>
      <w:t xml:space="preserve">s expressed </w:t>
    </w:r>
    <w:r>
      <w:rPr>
        <w:szCs w:val="16"/>
      </w:rPr>
      <w:t>by EnvisionIT</w:t>
    </w:r>
    <w:r w:rsidRPr="008E13D0">
      <w:rPr>
        <w:szCs w:val="16"/>
      </w:rPr>
      <w:t xml:space="preserve"> are not necessarily representative of the funder’s. For use or adaptation, please review the </w:t>
    </w:r>
    <w:hyperlink r:id="rId1" w:history="1">
      <w:r w:rsidRPr="008E13D0">
        <w:rPr>
          <w:rStyle w:val="Hyperlink"/>
          <w:szCs w:val="16"/>
        </w:rPr>
        <w:t>EIT Copyright/Reference Disclaimer</w:t>
      </w:r>
    </w:hyperlink>
    <w:r w:rsidRPr="008E13D0">
      <w:rPr>
        <w:szCs w:val="16"/>
      </w:rPr>
      <w:t xml:space="preserve"> (http://go.osu.edu/eitdisclaimer).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E4A9" w14:textId="77777777" w:rsidR="002A1B3C" w:rsidRDefault="002A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937AE" w14:textId="77777777" w:rsidR="009D7C7D" w:rsidRDefault="009D7C7D" w:rsidP="007C16C5">
      <w:pPr>
        <w:spacing w:line="240" w:lineRule="auto"/>
      </w:pPr>
      <w:r>
        <w:separator/>
      </w:r>
    </w:p>
  </w:footnote>
  <w:footnote w:type="continuationSeparator" w:id="0">
    <w:p w14:paraId="1E06C8EC" w14:textId="77777777" w:rsidR="009D7C7D" w:rsidRDefault="009D7C7D" w:rsidP="007C1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164E" w14:textId="77777777" w:rsidR="002A1B3C" w:rsidRDefault="002A1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0005" w14:textId="22ABCC4D" w:rsidR="00E11B25" w:rsidRPr="00BA4633" w:rsidRDefault="00E11B25" w:rsidP="00BA4633">
    <w:pPr>
      <w:pStyle w:val="Header"/>
      <w:tabs>
        <w:tab w:val="left" w:pos="2479"/>
      </w:tabs>
      <w:rPr>
        <w:rFonts w:ascii="Helvetica Neue Thin" w:hAnsi="Helvetica Neue Thin"/>
        <w:szCs w:val="20"/>
      </w:rPr>
    </w:pPr>
    <w:r w:rsidRPr="007C16C5">
      <w:rPr>
        <w:rFonts w:ascii="Helvetica Neue Thin" w:hAnsi="Helvetica Neue Thin"/>
        <w:noProof/>
        <w:sz w:val="21"/>
      </w:rPr>
      <w:drawing>
        <wp:inline distT="0" distB="0" distL="0" distR="0" wp14:anchorId="42053C56" wp14:editId="7CAA57E3">
          <wp:extent cx="457200" cy="457200"/>
          <wp:effectExtent l="0" t="0" r="0" b="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yhsiao/Desktop/logo-298408170_5588448b6e3a2_56098e0378676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6C5">
      <w:rPr>
        <w:rFonts w:ascii="Helvetica Neue Thin" w:hAnsi="Helvetica Neue Thin"/>
        <w:sz w:val="21"/>
      </w:rPr>
      <w:t xml:space="preserve"> </w:t>
    </w:r>
    <w:r w:rsidRPr="00FE3837">
      <w:rPr>
        <w:rFonts w:ascii="Helvetica Neue Thin" w:hAnsi="Helvetica Neue Thin"/>
        <w:szCs w:val="20"/>
      </w:rPr>
      <w:t xml:space="preserve">EnvisionIT </w:t>
    </w:r>
    <w:r w:rsidR="00540A9D">
      <w:rPr>
        <w:rFonts w:ascii="Helvetica Neue Thin" w:hAnsi="Helvetica Neue Thin"/>
        <w:szCs w:val="20"/>
      </w:rPr>
      <w:t>ACTIVITY</w:t>
    </w:r>
    <w:r w:rsidRPr="00FE3837">
      <w:rPr>
        <w:rFonts w:ascii="Helvetica Neue Thin" w:hAnsi="Helvetica Neue Thin"/>
        <w:szCs w:val="20"/>
      </w:rPr>
      <w:t xml:space="preserve"> –</w:t>
    </w:r>
    <w:r w:rsidR="004C391C">
      <w:rPr>
        <w:rFonts w:ascii="Helvetica Neue Thin" w:hAnsi="Helvetica Neue Thin"/>
        <w:szCs w:val="20"/>
      </w:rPr>
      <w:t xml:space="preserve"> </w:t>
    </w:r>
    <w:r w:rsidR="002A1B3C">
      <w:rPr>
        <w:rFonts w:ascii="Helvetica Neue Thin" w:hAnsi="Helvetica Neue Thin"/>
        <w:szCs w:val="20"/>
      </w:rPr>
      <w:t xml:space="preserve">Unit 1: </w:t>
    </w:r>
    <w:r w:rsidR="00BA4633" w:rsidRPr="00CE00A3">
      <w:rPr>
        <w:rFonts w:ascii="Helvetica Neue Thin" w:hAnsi="Helvetica Neue Thin"/>
        <w:szCs w:val="20"/>
      </w:rPr>
      <w:t>The Transition Portfolio – A Map to Your Future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6F3E" w14:textId="77777777" w:rsidR="002A1B3C" w:rsidRDefault="002A1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1BEF"/>
    <w:multiLevelType w:val="hybridMultilevel"/>
    <w:tmpl w:val="B6F21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1771A"/>
    <w:multiLevelType w:val="hybridMultilevel"/>
    <w:tmpl w:val="E370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44"/>
    <w:rsid w:val="0000298B"/>
    <w:rsid w:val="00006180"/>
    <w:rsid w:val="000104DA"/>
    <w:rsid w:val="00010CE8"/>
    <w:rsid w:val="00014B68"/>
    <w:rsid w:val="00016159"/>
    <w:rsid w:val="00036555"/>
    <w:rsid w:val="000440D5"/>
    <w:rsid w:val="00051DF7"/>
    <w:rsid w:val="00060FBF"/>
    <w:rsid w:val="00063E3C"/>
    <w:rsid w:val="000670C9"/>
    <w:rsid w:val="000708B4"/>
    <w:rsid w:val="00071808"/>
    <w:rsid w:val="00072A1B"/>
    <w:rsid w:val="000742C1"/>
    <w:rsid w:val="0007717C"/>
    <w:rsid w:val="00077390"/>
    <w:rsid w:val="00080EE2"/>
    <w:rsid w:val="00093E3C"/>
    <w:rsid w:val="00094F6C"/>
    <w:rsid w:val="00096E21"/>
    <w:rsid w:val="000974DB"/>
    <w:rsid w:val="000A484E"/>
    <w:rsid w:val="000A5679"/>
    <w:rsid w:val="000A617B"/>
    <w:rsid w:val="000A6C79"/>
    <w:rsid w:val="000B0544"/>
    <w:rsid w:val="000B2BDB"/>
    <w:rsid w:val="000B6A20"/>
    <w:rsid w:val="000C6EED"/>
    <w:rsid w:val="000D0F4A"/>
    <w:rsid w:val="000D4025"/>
    <w:rsid w:val="000E0362"/>
    <w:rsid w:val="000F2F93"/>
    <w:rsid w:val="000F5A62"/>
    <w:rsid w:val="00100280"/>
    <w:rsid w:val="00102209"/>
    <w:rsid w:val="00104CBB"/>
    <w:rsid w:val="00110088"/>
    <w:rsid w:val="001116E5"/>
    <w:rsid w:val="001138E3"/>
    <w:rsid w:val="0011413C"/>
    <w:rsid w:val="00115844"/>
    <w:rsid w:val="001170FA"/>
    <w:rsid w:val="00136C39"/>
    <w:rsid w:val="00142ABC"/>
    <w:rsid w:val="00150B8E"/>
    <w:rsid w:val="0015307C"/>
    <w:rsid w:val="00153BD0"/>
    <w:rsid w:val="00157042"/>
    <w:rsid w:val="001571D4"/>
    <w:rsid w:val="00157569"/>
    <w:rsid w:val="00157B89"/>
    <w:rsid w:val="00165FE4"/>
    <w:rsid w:val="00173174"/>
    <w:rsid w:val="0017356E"/>
    <w:rsid w:val="001742A3"/>
    <w:rsid w:val="00176E64"/>
    <w:rsid w:val="00186BEA"/>
    <w:rsid w:val="001909FA"/>
    <w:rsid w:val="00194023"/>
    <w:rsid w:val="001A0657"/>
    <w:rsid w:val="001A1040"/>
    <w:rsid w:val="001A5039"/>
    <w:rsid w:val="001C06FF"/>
    <w:rsid w:val="001C14C2"/>
    <w:rsid w:val="001C6267"/>
    <w:rsid w:val="001D7B56"/>
    <w:rsid w:val="001E0725"/>
    <w:rsid w:val="001E1C85"/>
    <w:rsid w:val="001E334C"/>
    <w:rsid w:val="001E3BAA"/>
    <w:rsid w:val="001F1403"/>
    <w:rsid w:val="001F1416"/>
    <w:rsid w:val="00204C9E"/>
    <w:rsid w:val="00211433"/>
    <w:rsid w:val="00224D9B"/>
    <w:rsid w:val="00230DB8"/>
    <w:rsid w:val="002315E5"/>
    <w:rsid w:val="00231F7A"/>
    <w:rsid w:val="00233C99"/>
    <w:rsid w:val="0024438E"/>
    <w:rsid w:val="00251E57"/>
    <w:rsid w:val="00256604"/>
    <w:rsid w:val="002566CA"/>
    <w:rsid w:val="00256746"/>
    <w:rsid w:val="002577E4"/>
    <w:rsid w:val="002670B1"/>
    <w:rsid w:val="002678DA"/>
    <w:rsid w:val="00273850"/>
    <w:rsid w:val="00277639"/>
    <w:rsid w:val="00280DF5"/>
    <w:rsid w:val="0029613C"/>
    <w:rsid w:val="00296E80"/>
    <w:rsid w:val="002A1B3C"/>
    <w:rsid w:val="002A6157"/>
    <w:rsid w:val="002A6756"/>
    <w:rsid w:val="002C6F61"/>
    <w:rsid w:val="002D09C5"/>
    <w:rsid w:val="002D196F"/>
    <w:rsid w:val="002E13E9"/>
    <w:rsid w:val="002E3E27"/>
    <w:rsid w:val="002E7559"/>
    <w:rsid w:val="002F0F62"/>
    <w:rsid w:val="002F75DC"/>
    <w:rsid w:val="003003BB"/>
    <w:rsid w:val="00300CAB"/>
    <w:rsid w:val="00303868"/>
    <w:rsid w:val="0030579A"/>
    <w:rsid w:val="0030633C"/>
    <w:rsid w:val="00306EE7"/>
    <w:rsid w:val="003077C0"/>
    <w:rsid w:val="00311CD4"/>
    <w:rsid w:val="00315274"/>
    <w:rsid w:val="0031579B"/>
    <w:rsid w:val="0031671B"/>
    <w:rsid w:val="00316B46"/>
    <w:rsid w:val="00321351"/>
    <w:rsid w:val="003250E4"/>
    <w:rsid w:val="00332010"/>
    <w:rsid w:val="00333662"/>
    <w:rsid w:val="003352EE"/>
    <w:rsid w:val="0033676F"/>
    <w:rsid w:val="00341144"/>
    <w:rsid w:val="003416B7"/>
    <w:rsid w:val="00342188"/>
    <w:rsid w:val="00350811"/>
    <w:rsid w:val="00361BD5"/>
    <w:rsid w:val="00361CB5"/>
    <w:rsid w:val="00365428"/>
    <w:rsid w:val="00367347"/>
    <w:rsid w:val="003701FC"/>
    <w:rsid w:val="00381C62"/>
    <w:rsid w:val="00383C3E"/>
    <w:rsid w:val="003851E9"/>
    <w:rsid w:val="00390C6C"/>
    <w:rsid w:val="00393B96"/>
    <w:rsid w:val="00395DA4"/>
    <w:rsid w:val="003A398B"/>
    <w:rsid w:val="003A500A"/>
    <w:rsid w:val="003B2A47"/>
    <w:rsid w:val="003B3D40"/>
    <w:rsid w:val="003B5C7B"/>
    <w:rsid w:val="003D413C"/>
    <w:rsid w:val="003D5C45"/>
    <w:rsid w:val="003D6262"/>
    <w:rsid w:val="003E229D"/>
    <w:rsid w:val="003E6C1B"/>
    <w:rsid w:val="00426EAE"/>
    <w:rsid w:val="0043079A"/>
    <w:rsid w:val="00431EBB"/>
    <w:rsid w:val="00433482"/>
    <w:rsid w:val="004356C2"/>
    <w:rsid w:val="0043607D"/>
    <w:rsid w:val="0044056F"/>
    <w:rsid w:val="0044161C"/>
    <w:rsid w:val="00441AEC"/>
    <w:rsid w:val="00454C73"/>
    <w:rsid w:val="004570FE"/>
    <w:rsid w:val="00460CCD"/>
    <w:rsid w:val="00460D13"/>
    <w:rsid w:val="00466A7B"/>
    <w:rsid w:val="00471054"/>
    <w:rsid w:val="00473797"/>
    <w:rsid w:val="0047505A"/>
    <w:rsid w:val="00475477"/>
    <w:rsid w:val="004761B9"/>
    <w:rsid w:val="00477B05"/>
    <w:rsid w:val="004800E2"/>
    <w:rsid w:val="004846AA"/>
    <w:rsid w:val="004861E4"/>
    <w:rsid w:val="0048665B"/>
    <w:rsid w:val="004903F3"/>
    <w:rsid w:val="00491E80"/>
    <w:rsid w:val="00491E91"/>
    <w:rsid w:val="00491F81"/>
    <w:rsid w:val="004A7CB6"/>
    <w:rsid w:val="004B686A"/>
    <w:rsid w:val="004C0295"/>
    <w:rsid w:val="004C28D1"/>
    <w:rsid w:val="004C391C"/>
    <w:rsid w:val="004C5A7A"/>
    <w:rsid w:val="004C6EE4"/>
    <w:rsid w:val="004D0F61"/>
    <w:rsid w:val="004D579B"/>
    <w:rsid w:val="004E18AB"/>
    <w:rsid w:val="004E2499"/>
    <w:rsid w:val="004F1926"/>
    <w:rsid w:val="004F36D2"/>
    <w:rsid w:val="00507C43"/>
    <w:rsid w:val="00516CDB"/>
    <w:rsid w:val="0052127B"/>
    <w:rsid w:val="0052144E"/>
    <w:rsid w:val="005226F7"/>
    <w:rsid w:val="00530D43"/>
    <w:rsid w:val="00530D5A"/>
    <w:rsid w:val="00537D98"/>
    <w:rsid w:val="00540A9D"/>
    <w:rsid w:val="00541CBE"/>
    <w:rsid w:val="00542199"/>
    <w:rsid w:val="005465FE"/>
    <w:rsid w:val="00555DF0"/>
    <w:rsid w:val="005568F3"/>
    <w:rsid w:val="00560207"/>
    <w:rsid w:val="0056166B"/>
    <w:rsid w:val="00561A0A"/>
    <w:rsid w:val="00566CD1"/>
    <w:rsid w:val="0057174A"/>
    <w:rsid w:val="00574E44"/>
    <w:rsid w:val="00594C10"/>
    <w:rsid w:val="00595C4A"/>
    <w:rsid w:val="005973F9"/>
    <w:rsid w:val="005A1154"/>
    <w:rsid w:val="005A40C2"/>
    <w:rsid w:val="005A74D8"/>
    <w:rsid w:val="005B2E55"/>
    <w:rsid w:val="005B6320"/>
    <w:rsid w:val="005C3AA8"/>
    <w:rsid w:val="005C5CDD"/>
    <w:rsid w:val="005C7BF1"/>
    <w:rsid w:val="005D7FB8"/>
    <w:rsid w:val="005E0FD1"/>
    <w:rsid w:val="005E7D05"/>
    <w:rsid w:val="005F0048"/>
    <w:rsid w:val="00600F51"/>
    <w:rsid w:val="006015B9"/>
    <w:rsid w:val="006038FA"/>
    <w:rsid w:val="00605D61"/>
    <w:rsid w:val="00607040"/>
    <w:rsid w:val="00616418"/>
    <w:rsid w:val="006244ED"/>
    <w:rsid w:val="00626744"/>
    <w:rsid w:val="0063193A"/>
    <w:rsid w:val="00641139"/>
    <w:rsid w:val="00642C68"/>
    <w:rsid w:val="006462AC"/>
    <w:rsid w:val="006476B8"/>
    <w:rsid w:val="00647A92"/>
    <w:rsid w:val="006528CF"/>
    <w:rsid w:val="00654CE5"/>
    <w:rsid w:val="00661793"/>
    <w:rsid w:val="0066377D"/>
    <w:rsid w:val="00664099"/>
    <w:rsid w:val="00666764"/>
    <w:rsid w:val="00670A9A"/>
    <w:rsid w:val="00676AC6"/>
    <w:rsid w:val="0067711E"/>
    <w:rsid w:val="00687EB6"/>
    <w:rsid w:val="00693998"/>
    <w:rsid w:val="006939B9"/>
    <w:rsid w:val="0069742E"/>
    <w:rsid w:val="006A5579"/>
    <w:rsid w:val="006B60BA"/>
    <w:rsid w:val="006D091A"/>
    <w:rsid w:val="006F0221"/>
    <w:rsid w:val="006F0BE2"/>
    <w:rsid w:val="0070558A"/>
    <w:rsid w:val="00706344"/>
    <w:rsid w:val="00706603"/>
    <w:rsid w:val="0070697D"/>
    <w:rsid w:val="00707208"/>
    <w:rsid w:val="00713726"/>
    <w:rsid w:val="007203FB"/>
    <w:rsid w:val="007225AC"/>
    <w:rsid w:val="00727565"/>
    <w:rsid w:val="00737D09"/>
    <w:rsid w:val="00746378"/>
    <w:rsid w:val="00752DA2"/>
    <w:rsid w:val="0076527E"/>
    <w:rsid w:val="00771E03"/>
    <w:rsid w:val="00772CB9"/>
    <w:rsid w:val="007762B6"/>
    <w:rsid w:val="007822C7"/>
    <w:rsid w:val="00792861"/>
    <w:rsid w:val="00797047"/>
    <w:rsid w:val="00797AA2"/>
    <w:rsid w:val="007A0ECE"/>
    <w:rsid w:val="007A125A"/>
    <w:rsid w:val="007A4F18"/>
    <w:rsid w:val="007B234F"/>
    <w:rsid w:val="007B4A28"/>
    <w:rsid w:val="007B5BBC"/>
    <w:rsid w:val="007C16C5"/>
    <w:rsid w:val="007C1EF0"/>
    <w:rsid w:val="007C2581"/>
    <w:rsid w:val="007C7149"/>
    <w:rsid w:val="007C7C55"/>
    <w:rsid w:val="007D0955"/>
    <w:rsid w:val="007D3DAA"/>
    <w:rsid w:val="007D50F2"/>
    <w:rsid w:val="007D70CE"/>
    <w:rsid w:val="007D7C06"/>
    <w:rsid w:val="007F0BF4"/>
    <w:rsid w:val="007F29D0"/>
    <w:rsid w:val="007F79B9"/>
    <w:rsid w:val="007F7FF3"/>
    <w:rsid w:val="00807772"/>
    <w:rsid w:val="00807C5A"/>
    <w:rsid w:val="008100AC"/>
    <w:rsid w:val="008109BD"/>
    <w:rsid w:val="008157BF"/>
    <w:rsid w:val="00817800"/>
    <w:rsid w:val="008200C8"/>
    <w:rsid w:val="008207C7"/>
    <w:rsid w:val="00821D61"/>
    <w:rsid w:val="0082257F"/>
    <w:rsid w:val="0082645F"/>
    <w:rsid w:val="00827381"/>
    <w:rsid w:val="008324C4"/>
    <w:rsid w:val="00835535"/>
    <w:rsid w:val="0084086A"/>
    <w:rsid w:val="00843638"/>
    <w:rsid w:val="0084614F"/>
    <w:rsid w:val="00860CF0"/>
    <w:rsid w:val="00861086"/>
    <w:rsid w:val="00865E3E"/>
    <w:rsid w:val="008673B4"/>
    <w:rsid w:val="008773E9"/>
    <w:rsid w:val="00886D76"/>
    <w:rsid w:val="00894367"/>
    <w:rsid w:val="008947A0"/>
    <w:rsid w:val="00894BE8"/>
    <w:rsid w:val="008A20B3"/>
    <w:rsid w:val="008A3157"/>
    <w:rsid w:val="008A32B1"/>
    <w:rsid w:val="008A66BB"/>
    <w:rsid w:val="008B2AC2"/>
    <w:rsid w:val="008B7985"/>
    <w:rsid w:val="008C1969"/>
    <w:rsid w:val="008D0846"/>
    <w:rsid w:val="008D33B2"/>
    <w:rsid w:val="008D5CA9"/>
    <w:rsid w:val="008E0BE7"/>
    <w:rsid w:val="008E13D0"/>
    <w:rsid w:val="008E5943"/>
    <w:rsid w:val="008E673C"/>
    <w:rsid w:val="008F081C"/>
    <w:rsid w:val="008F2029"/>
    <w:rsid w:val="009008EE"/>
    <w:rsid w:val="009028BE"/>
    <w:rsid w:val="00902DD5"/>
    <w:rsid w:val="00904215"/>
    <w:rsid w:val="00906D85"/>
    <w:rsid w:val="0090799F"/>
    <w:rsid w:val="00916DFB"/>
    <w:rsid w:val="00921E70"/>
    <w:rsid w:val="00923BC0"/>
    <w:rsid w:val="00931B68"/>
    <w:rsid w:val="00931F4F"/>
    <w:rsid w:val="00933A28"/>
    <w:rsid w:val="009435B0"/>
    <w:rsid w:val="00946F35"/>
    <w:rsid w:val="00952D15"/>
    <w:rsid w:val="00962394"/>
    <w:rsid w:val="00965E62"/>
    <w:rsid w:val="00971B71"/>
    <w:rsid w:val="0098352E"/>
    <w:rsid w:val="00985848"/>
    <w:rsid w:val="00985D62"/>
    <w:rsid w:val="0098613B"/>
    <w:rsid w:val="00994E61"/>
    <w:rsid w:val="009A0C25"/>
    <w:rsid w:val="009A5C4B"/>
    <w:rsid w:val="009B54ED"/>
    <w:rsid w:val="009B7429"/>
    <w:rsid w:val="009C409C"/>
    <w:rsid w:val="009C623D"/>
    <w:rsid w:val="009C7548"/>
    <w:rsid w:val="009D076C"/>
    <w:rsid w:val="009D1176"/>
    <w:rsid w:val="009D1E58"/>
    <w:rsid w:val="009D7C7D"/>
    <w:rsid w:val="009D7DB1"/>
    <w:rsid w:val="009E0A77"/>
    <w:rsid w:val="009E2CD4"/>
    <w:rsid w:val="009E455E"/>
    <w:rsid w:val="009E4E5D"/>
    <w:rsid w:val="009F2904"/>
    <w:rsid w:val="009F44D1"/>
    <w:rsid w:val="00A01A05"/>
    <w:rsid w:val="00A03F88"/>
    <w:rsid w:val="00A06111"/>
    <w:rsid w:val="00A27F7F"/>
    <w:rsid w:val="00A301C3"/>
    <w:rsid w:val="00A30DF5"/>
    <w:rsid w:val="00A3106A"/>
    <w:rsid w:val="00A3251D"/>
    <w:rsid w:val="00A34977"/>
    <w:rsid w:val="00A412A0"/>
    <w:rsid w:val="00A45482"/>
    <w:rsid w:val="00A523D5"/>
    <w:rsid w:val="00A54243"/>
    <w:rsid w:val="00A55199"/>
    <w:rsid w:val="00A556F6"/>
    <w:rsid w:val="00A56844"/>
    <w:rsid w:val="00A63C6A"/>
    <w:rsid w:val="00A667D5"/>
    <w:rsid w:val="00A704A4"/>
    <w:rsid w:val="00A71866"/>
    <w:rsid w:val="00A81080"/>
    <w:rsid w:val="00A82628"/>
    <w:rsid w:val="00A868D6"/>
    <w:rsid w:val="00A87D85"/>
    <w:rsid w:val="00A97589"/>
    <w:rsid w:val="00AA76D2"/>
    <w:rsid w:val="00AB0A48"/>
    <w:rsid w:val="00AB367D"/>
    <w:rsid w:val="00AB77BA"/>
    <w:rsid w:val="00AC355B"/>
    <w:rsid w:val="00AC7AA0"/>
    <w:rsid w:val="00AD28DD"/>
    <w:rsid w:val="00AD2CBF"/>
    <w:rsid w:val="00AD3CB5"/>
    <w:rsid w:val="00AD428B"/>
    <w:rsid w:val="00AE514B"/>
    <w:rsid w:val="00AF1F5C"/>
    <w:rsid w:val="00AF518C"/>
    <w:rsid w:val="00AF5339"/>
    <w:rsid w:val="00AF7213"/>
    <w:rsid w:val="00B05342"/>
    <w:rsid w:val="00B10AFB"/>
    <w:rsid w:val="00B13BCF"/>
    <w:rsid w:val="00B16AC6"/>
    <w:rsid w:val="00B17C00"/>
    <w:rsid w:val="00B24994"/>
    <w:rsid w:val="00B25B81"/>
    <w:rsid w:val="00B25EBE"/>
    <w:rsid w:val="00B36506"/>
    <w:rsid w:val="00B526A7"/>
    <w:rsid w:val="00B54C13"/>
    <w:rsid w:val="00B62997"/>
    <w:rsid w:val="00B67652"/>
    <w:rsid w:val="00B679D0"/>
    <w:rsid w:val="00B67CAF"/>
    <w:rsid w:val="00B816D3"/>
    <w:rsid w:val="00B8280B"/>
    <w:rsid w:val="00B835E8"/>
    <w:rsid w:val="00B83634"/>
    <w:rsid w:val="00B868AB"/>
    <w:rsid w:val="00BA1546"/>
    <w:rsid w:val="00BA1E34"/>
    <w:rsid w:val="00BA2285"/>
    <w:rsid w:val="00BA2CDC"/>
    <w:rsid w:val="00BA2D1B"/>
    <w:rsid w:val="00BA4633"/>
    <w:rsid w:val="00BB5A9E"/>
    <w:rsid w:val="00BB609B"/>
    <w:rsid w:val="00BB6575"/>
    <w:rsid w:val="00BB77BF"/>
    <w:rsid w:val="00BC0263"/>
    <w:rsid w:val="00BC277A"/>
    <w:rsid w:val="00BD543D"/>
    <w:rsid w:val="00BD56A4"/>
    <w:rsid w:val="00BD5C69"/>
    <w:rsid w:val="00BD7EF6"/>
    <w:rsid w:val="00BE08AF"/>
    <w:rsid w:val="00BE29C0"/>
    <w:rsid w:val="00BE33D1"/>
    <w:rsid w:val="00BE4FC5"/>
    <w:rsid w:val="00BF11B0"/>
    <w:rsid w:val="00BF2534"/>
    <w:rsid w:val="00BF7486"/>
    <w:rsid w:val="00C0397F"/>
    <w:rsid w:val="00C103F8"/>
    <w:rsid w:val="00C1166C"/>
    <w:rsid w:val="00C34FBF"/>
    <w:rsid w:val="00C35EF0"/>
    <w:rsid w:val="00C44903"/>
    <w:rsid w:val="00C44FC4"/>
    <w:rsid w:val="00C50D90"/>
    <w:rsid w:val="00C53FC9"/>
    <w:rsid w:val="00C63CC5"/>
    <w:rsid w:val="00C70B16"/>
    <w:rsid w:val="00C70C38"/>
    <w:rsid w:val="00C71AC2"/>
    <w:rsid w:val="00C74521"/>
    <w:rsid w:val="00C917A2"/>
    <w:rsid w:val="00C94068"/>
    <w:rsid w:val="00C9464C"/>
    <w:rsid w:val="00C95B71"/>
    <w:rsid w:val="00C978AE"/>
    <w:rsid w:val="00C97AC4"/>
    <w:rsid w:val="00CA2A53"/>
    <w:rsid w:val="00CA4DC1"/>
    <w:rsid w:val="00CB1096"/>
    <w:rsid w:val="00CB7345"/>
    <w:rsid w:val="00CC3AFC"/>
    <w:rsid w:val="00CD3EFF"/>
    <w:rsid w:val="00CE00A3"/>
    <w:rsid w:val="00CE4E59"/>
    <w:rsid w:val="00CE4FBB"/>
    <w:rsid w:val="00CF2AC1"/>
    <w:rsid w:val="00CF3D51"/>
    <w:rsid w:val="00CF5ACC"/>
    <w:rsid w:val="00CF5B35"/>
    <w:rsid w:val="00CF6494"/>
    <w:rsid w:val="00CF7796"/>
    <w:rsid w:val="00D03ACE"/>
    <w:rsid w:val="00D04C70"/>
    <w:rsid w:val="00D10628"/>
    <w:rsid w:val="00D11E51"/>
    <w:rsid w:val="00D1243F"/>
    <w:rsid w:val="00D21382"/>
    <w:rsid w:val="00D31F3E"/>
    <w:rsid w:val="00D4077F"/>
    <w:rsid w:val="00D4090E"/>
    <w:rsid w:val="00D44C5E"/>
    <w:rsid w:val="00D47A50"/>
    <w:rsid w:val="00D63AB5"/>
    <w:rsid w:val="00D738D7"/>
    <w:rsid w:val="00D75227"/>
    <w:rsid w:val="00D755CA"/>
    <w:rsid w:val="00D80CF8"/>
    <w:rsid w:val="00D8117C"/>
    <w:rsid w:val="00D81E4F"/>
    <w:rsid w:val="00D83BA5"/>
    <w:rsid w:val="00D84C36"/>
    <w:rsid w:val="00D87C87"/>
    <w:rsid w:val="00D9100A"/>
    <w:rsid w:val="00D92462"/>
    <w:rsid w:val="00D9302F"/>
    <w:rsid w:val="00D97D05"/>
    <w:rsid w:val="00D97DFC"/>
    <w:rsid w:val="00DA40A5"/>
    <w:rsid w:val="00DA51A9"/>
    <w:rsid w:val="00DA5738"/>
    <w:rsid w:val="00DB292C"/>
    <w:rsid w:val="00DB765B"/>
    <w:rsid w:val="00DC4EF8"/>
    <w:rsid w:val="00DC6D65"/>
    <w:rsid w:val="00DE3D4A"/>
    <w:rsid w:val="00DE4CA9"/>
    <w:rsid w:val="00DE7EBD"/>
    <w:rsid w:val="00DF73CD"/>
    <w:rsid w:val="00DF7864"/>
    <w:rsid w:val="00DF789B"/>
    <w:rsid w:val="00E01E6E"/>
    <w:rsid w:val="00E06D6F"/>
    <w:rsid w:val="00E11B25"/>
    <w:rsid w:val="00E16247"/>
    <w:rsid w:val="00E17259"/>
    <w:rsid w:val="00E21713"/>
    <w:rsid w:val="00E33AE1"/>
    <w:rsid w:val="00E35BFF"/>
    <w:rsid w:val="00E3634A"/>
    <w:rsid w:val="00E37D73"/>
    <w:rsid w:val="00E4280A"/>
    <w:rsid w:val="00E50522"/>
    <w:rsid w:val="00E5555D"/>
    <w:rsid w:val="00E63198"/>
    <w:rsid w:val="00E7035F"/>
    <w:rsid w:val="00E749B2"/>
    <w:rsid w:val="00E75E1C"/>
    <w:rsid w:val="00E77E19"/>
    <w:rsid w:val="00E8238C"/>
    <w:rsid w:val="00E86C45"/>
    <w:rsid w:val="00EA0CEB"/>
    <w:rsid w:val="00EA3771"/>
    <w:rsid w:val="00EA3DB7"/>
    <w:rsid w:val="00EA5F3B"/>
    <w:rsid w:val="00EA618C"/>
    <w:rsid w:val="00EA632B"/>
    <w:rsid w:val="00EB13A2"/>
    <w:rsid w:val="00EB2FA6"/>
    <w:rsid w:val="00EB49F8"/>
    <w:rsid w:val="00EC1A4E"/>
    <w:rsid w:val="00EC23F2"/>
    <w:rsid w:val="00EC5713"/>
    <w:rsid w:val="00EC7DB4"/>
    <w:rsid w:val="00ED70BF"/>
    <w:rsid w:val="00EE0F96"/>
    <w:rsid w:val="00EF1B36"/>
    <w:rsid w:val="00EF20CF"/>
    <w:rsid w:val="00EF6663"/>
    <w:rsid w:val="00EF71A7"/>
    <w:rsid w:val="00F012D4"/>
    <w:rsid w:val="00F1009D"/>
    <w:rsid w:val="00F14854"/>
    <w:rsid w:val="00F14CB7"/>
    <w:rsid w:val="00F1710C"/>
    <w:rsid w:val="00F17AF5"/>
    <w:rsid w:val="00F22E05"/>
    <w:rsid w:val="00F2546F"/>
    <w:rsid w:val="00F357CB"/>
    <w:rsid w:val="00F36A6A"/>
    <w:rsid w:val="00F4107D"/>
    <w:rsid w:val="00F50A8B"/>
    <w:rsid w:val="00F56CF6"/>
    <w:rsid w:val="00F57447"/>
    <w:rsid w:val="00F66937"/>
    <w:rsid w:val="00F7018C"/>
    <w:rsid w:val="00F7230E"/>
    <w:rsid w:val="00F8329D"/>
    <w:rsid w:val="00F83D4C"/>
    <w:rsid w:val="00F85ABC"/>
    <w:rsid w:val="00F864BD"/>
    <w:rsid w:val="00F869D4"/>
    <w:rsid w:val="00F90E2D"/>
    <w:rsid w:val="00F9495B"/>
    <w:rsid w:val="00F97814"/>
    <w:rsid w:val="00FA2327"/>
    <w:rsid w:val="00FB1ECF"/>
    <w:rsid w:val="00FB769A"/>
    <w:rsid w:val="00FC1E23"/>
    <w:rsid w:val="00FC4D76"/>
    <w:rsid w:val="00FD24E6"/>
    <w:rsid w:val="00FD4855"/>
    <w:rsid w:val="00FD7BF4"/>
    <w:rsid w:val="00FE0F70"/>
    <w:rsid w:val="00FE383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FD7D3"/>
  <w14:defaultImageDpi w14:val="300"/>
  <w15:docId w15:val="{56A75B8C-320D-40B7-9DAB-570098D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D4"/>
    <w:pPr>
      <w:spacing w:after="240" w:line="23" w:lineRule="atLeast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6C5"/>
    <w:pPr>
      <w:keepNext/>
      <w:keepLines/>
      <w:pBdr>
        <w:bottom w:val="single" w:sz="4" w:space="1" w:color="7F7F7F" w:themeColor="text1" w:themeTint="80"/>
      </w:pBdr>
      <w:spacing w:before="240" w:line="240" w:lineRule="auto"/>
      <w:outlineLvl w:val="0"/>
    </w:pPr>
    <w:rPr>
      <w:rFonts w:ascii="Helvetica Neue" w:eastAsiaTheme="majorEastAsia" w:hAnsi="Helvetica Neue" w:cstheme="majorBidi"/>
      <w:b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48"/>
    <w:pPr>
      <w:keepNext/>
      <w:keepLines/>
      <w:spacing w:before="60" w:after="480" w:line="240" w:lineRule="auto"/>
      <w:outlineLvl w:val="1"/>
    </w:pPr>
    <w:rPr>
      <w:rFonts w:ascii="Helvetica Neue" w:eastAsiaTheme="majorEastAsia" w:hAnsi="Helvetica Neue" w:cstheme="majorBidi"/>
      <w:b/>
      <w:color w:val="BB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A53"/>
    <w:pPr>
      <w:keepNext/>
      <w:keepLines/>
      <w:spacing w:before="120" w:after="120"/>
      <w:outlineLvl w:val="2"/>
    </w:pPr>
    <w:rPr>
      <w:rFonts w:ascii="Helvetica Neue" w:eastAsiaTheme="majorEastAsia" w:hAnsi="Helvetica Neue" w:cstheme="majorBidi"/>
      <w:smallCaps/>
      <w:color w:val="1F4D78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E5D"/>
    <w:pPr>
      <w:keepNext/>
      <w:keepLines/>
      <w:spacing w:before="40" w:after="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C16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1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16C5"/>
    <w:rPr>
      <w:rFonts w:ascii="Helvetica Neue" w:eastAsiaTheme="majorEastAsia" w:hAnsi="Helvetica Neue" w:cstheme="majorBidi"/>
      <w:b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F0048"/>
    <w:rPr>
      <w:rFonts w:ascii="Helvetica Neue" w:eastAsiaTheme="majorEastAsia" w:hAnsi="Helvetica Neue" w:cstheme="majorBidi"/>
      <w:b/>
      <w:color w:val="BB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3837"/>
    <w:pPr>
      <w:tabs>
        <w:tab w:val="center" w:pos="4680"/>
        <w:tab w:val="right" w:pos="9360"/>
      </w:tabs>
      <w:spacing w:line="240" w:lineRule="auto"/>
    </w:pPr>
    <w:rPr>
      <w:rFonts w:ascii="Helvetica Neue Light" w:hAnsi="Helvetica Neue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E3837"/>
    <w:rPr>
      <w:rFonts w:ascii="Helvetica Neue Light" w:hAnsi="Helvetica Neue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E13D0"/>
    <w:pPr>
      <w:tabs>
        <w:tab w:val="center" w:pos="4680"/>
        <w:tab w:val="right" w:pos="9360"/>
      </w:tabs>
      <w:spacing w:line="240" w:lineRule="auto"/>
    </w:pPr>
    <w:rPr>
      <w:rFonts w:ascii="Helvetica Neue Light" w:hAnsi="Helvetica Neue Light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E13D0"/>
    <w:rPr>
      <w:rFonts w:ascii="Helvetica Neue Light" w:hAnsi="Helvetica Neue Light"/>
      <w:sz w:val="13"/>
    </w:rPr>
  </w:style>
  <w:style w:type="character" w:styleId="Hyperlink">
    <w:name w:val="Hyperlink"/>
    <w:basedOn w:val="DefaultParagraphFont"/>
    <w:uiPriority w:val="99"/>
    <w:unhideWhenUsed/>
    <w:rsid w:val="007C16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16C5"/>
  </w:style>
  <w:style w:type="paragraph" w:styleId="DocumentMap">
    <w:name w:val="Document Map"/>
    <w:basedOn w:val="Normal"/>
    <w:link w:val="DocumentMapChar"/>
    <w:uiPriority w:val="99"/>
    <w:semiHidden/>
    <w:unhideWhenUsed/>
    <w:rsid w:val="007C16C5"/>
    <w:pPr>
      <w:spacing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6C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7548"/>
    <w:pPr>
      <w:ind w:left="720"/>
      <w:contextualSpacing/>
    </w:pPr>
  </w:style>
  <w:style w:type="paragraph" w:customStyle="1" w:styleId="BlockVisual">
    <w:name w:val="Block Visual"/>
    <w:basedOn w:val="Normal"/>
    <w:qFormat/>
    <w:rsid w:val="00F22E05"/>
    <w:pPr>
      <w:spacing w:before="200" w:after="200"/>
      <w:jc w:val="center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476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6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6B8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6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6B8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07C43"/>
    <w:tblPr>
      <w:tblBorders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</w:style>
  <w:style w:type="paragraph" w:customStyle="1" w:styleId="Icon">
    <w:name w:val="Icon"/>
    <w:basedOn w:val="Normal"/>
    <w:qFormat/>
    <w:rsid w:val="00311CD4"/>
    <w:pPr>
      <w:spacing w:before="40" w:after="40"/>
      <w:jc w:val="center"/>
    </w:pPr>
    <w:rPr>
      <w:sz w:val="20"/>
      <w:szCs w:val="20"/>
    </w:rPr>
  </w:style>
  <w:style w:type="table" w:customStyle="1" w:styleId="LearningObjectiveL-Table">
    <w:name w:val="Learning Objective L-Table"/>
    <w:basedOn w:val="TableNormal"/>
    <w:uiPriority w:val="99"/>
    <w:rsid w:val="00AC7AA0"/>
    <w:rPr>
      <w:rFonts w:ascii="Helvetica Neue Light" w:hAnsi="Helvetica Neue Light"/>
      <w:sz w:val="22"/>
    </w:rPr>
    <w:tblPr>
      <w:tblBorders>
        <w:left w:val="single" w:sz="48" w:space="0" w:color="A8D08D" w:themeColor="accent6" w:themeTint="99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7E0"/>
      <w:vAlign w:val="center"/>
    </w:tcPr>
  </w:style>
  <w:style w:type="table" w:customStyle="1" w:styleId="LearningSupportL-Table">
    <w:name w:val="Learning Support L-Table"/>
    <w:basedOn w:val="TableNormal"/>
    <w:uiPriority w:val="99"/>
    <w:rsid w:val="00E33AE1"/>
    <w:rPr>
      <w:rFonts w:ascii="Helvetica Neue Light" w:hAnsi="Helvetica Neue Light"/>
      <w:sz w:val="20"/>
      <w:szCs w:val="20"/>
    </w:rPr>
    <w:tblPr>
      <w:tblBorders>
        <w:insideV w:val="single" w:sz="2" w:space="0" w:color="BFBFBF" w:themeColor="background1" w:themeShade="BF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F2F2F2" w:themeFill="background1" w:themeFillShade="F2"/>
      <w:vAlign w:val="center"/>
    </w:tcPr>
  </w:style>
  <w:style w:type="table" w:customStyle="1" w:styleId="KeyWordD-Table">
    <w:name w:val="Key Word D-Table"/>
    <w:basedOn w:val="TableGrid1"/>
    <w:uiPriority w:val="99"/>
    <w:rsid w:val="00BE08AF"/>
    <w:tblPr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  <w:vAlign w:val="center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ActivityNameFieldL-Table">
    <w:name w:val="Activity Name Field L-Table"/>
    <w:basedOn w:val="TableGrid1"/>
    <w:uiPriority w:val="99"/>
    <w:rsid w:val="00507C43"/>
    <w:tblPr/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1">
    <w:name w:val="Table Grid 1"/>
    <w:basedOn w:val="TableNormal"/>
    <w:uiPriority w:val="99"/>
    <w:semiHidden/>
    <w:unhideWhenUsed/>
    <w:rsid w:val="00BE08AF"/>
    <w:pPr>
      <w:spacing w:line="23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ListParagraphActivity">
    <w:name w:val="List Paragraph (Activity)"/>
    <w:basedOn w:val="ListParagraph"/>
    <w:qFormat/>
    <w:rsid w:val="00CE4FBB"/>
    <w:pPr>
      <w:spacing w:before="120" w:line="240" w:lineRule="auto"/>
      <w:ind w:left="0"/>
      <w:contextualSpacing w:val="0"/>
    </w:pPr>
  </w:style>
  <w:style w:type="table" w:customStyle="1" w:styleId="GridTable1Light1">
    <w:name w:val="Grid Table 1 Light1"/>
    <w:basedOn w:val="TableNormal"/>
    <w:uiPriority w:val="46"/>
    <w:rsid w:val="00093E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Stylewithheading">
    <w:name w:val="Default Table Style (with heading)"/>
    <w:basedOn w:val="GridTable1Light1"/>
    <w:uiPriority w:val="99"/>
    <w:rsid w:val="002F75DC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eyWord">
    <w:name w:val="Key Word"/>
    <w:basedOn w:val="DefaultParagraphFont"/>
    <w:uiPriority w:val="1"/>
    <w:qFormat/>
    <w:rsid w:val="00E8238C"/>
    <w:rPr>
      <w:b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1485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7FB8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2A53"/>
    <w:rPr>
      <w:rFonts w:ascii="Helvetica Neue" w:eastAsiaTheme="majorEastAsia" w:hAnsi="Helvetica Neue" w:cstheme="majorBidi"/>
      <w:smallCaps/>
      <w:color w:val="1F4D78" w:themeColor="accent1" w:themeShade="7F"/>
      <w:sz w:val="28"/>
      <w:szCs w:val="28"/>
    </w:rPr>
  </w:style>
  <w:style w:type="table" w:customStyle="1" w:styleId="TableGridLight1">
    <w:name w:val="Table Grid Light1"/>
    <w:basedOn w:val="TableNormal"/>
    <w:uiPriority w:val="40"/>
    <w:rsid w:val="005421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morepadding">
    <w:name w:val="Table Grid Light (more padding)"/>
    <w:basedOn w:val="TableGridLight1"/>
    <w:uiPriority w:val="99"/>
    <w:rsid w:val="00886D76"/>
    <w:tblPr>
      <w:tblCellMar>
        <w:top w:w="58" w:type="dxa"/>
        <w:left w:w="115" w:type="dxa"/>
        <w:bottom w:w="58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E06D6F"/>
    <w:pPr>
      <w:spacing w:line="240" w:lineRule="auto"/>
      <w:jc w:val="center"/>
    </w:pPr>
    <w:rPr>
      <w:rFonts w:ascii="Times New Roman" w:eastAsia="Times New Roman" w:hAnsi="Times New Roman" w:cs="Times New Roman"/>
      <w:color w:val="0070C0"/>
      <w:sz w:val="40"/>
    </w:rPr>
  </w:style>
  <w:style w:type="character" w:customStyle="1" w:styleId="SubtitleChar">
    <w:name w:val="Subtitle Char"/>
    <w:basedOn w:val="DefaultParagraphFont"/>
    <w:link w:val="Subtitle"/>
    <w:rsid w:val="00E06D6F"/>
    <w:rPr>
      <w:rFonts w:ascii="Times New Roman" w:eastAsia="Times New Roman" w:hAnsi="Times New Roman" w:cs="Times New Roman"/>
      <w:color w:val="0070C0"/>
      <w:sz w:val="40"/>
    </w:rPr>
  </w:style>
  <w:style w:type="paragraph" w:customStyle="1" w:styleId="NormalLearningSupport">
    <w:name w:val="Normal (Learning Support)"/>
    <w:basedOn w:val="Normal"/>
    <w:qFormat/>
    <w:rsid w:val="00772CB9"/>
    <w:pPr>
      <w:spacing w:before="60" w:after="60"/>
    </w:pPr>
    <w:rPr>
      <w:rFonts w:ascii="Helvetica Neue Light" w:hAnsi="Helvetica Neue Light"/>
      <w:sz w:val="20"/>
      <w:szCs w:val="20"/>
    </w:rPr>
  </w:style>
  <w:style w:type="paragraph" w:customStyle="1" w:styleId="ListParagraphLearningSupport">
    <w:name w:val="List Paragraph (Learning Support)"/>
    <w:basedOn w:val="ListParagraph"/>
    <w:qFormat/>
    <w:rsid w:val="00772CB9"/>
    <w:pPr>
      <w:spacing w:before="60" w:after="60"/>
    </w:pPr>
    <w:rPr>
      <w:rFonts w:ascii="Helvetica Neue Light" w:hAnsi="Helvetica Neue Light"/>
      <w:sz w:val="20"/>
      <w:szCs w:val="20"/>
    </w:rPr>
  </w:style>
  <w:style w:type="paragraph" w:customStyle="1" w:styleId="NormalTable">
    <w:name w:val="Normal (Table)"/>
    <w:basedOn w:val="Normal"/>
    <w:qFormat/>
    <w:rsid w:val="00361CB5"/>
    <w:pPr>
      <w:spacing w:before="160" w:after="160"/>
    </w:pPr>
  </w:style>
  <w:style w:type="paragraph" w:customStyle="1" w:styleId="IconCaption">
    <w:name w:val="Icon Caption"/>
    <w:basedOn w:val="Icon"/>
    <w:qFormat/>
    <w:rsid w:val="00C94068"/>
    <w:rPr>
      <w:b/>
      <w:bCs/>
    </w:rPr>
  </w:style>
  <w:style w:type="paragraph" w:customStyle="1" w:styleId="SpaceAfterTable">
    <w:name w:val="Space (After Table)"/>
    <w:basedOn w:val="Normal"/>
    <w:qFormat/>
    <w:rsid w:val="00BC277A"/>
    <w:pPr>
      <w:spacing w:after="0"/>
    </w:pPr>
  </w:style>
  <w:style w:type="paragraph" w:customStyle="1" w:styleId="ListParagraphTable">
    <w:name w:val="List Paragraph (Table)"/>
    <w:basedOn w:val="ListParagraph"/>
    <w:qFormat/>
    <w:rsid w:val="004846AA"/>
    <w:pPr>
      <w:spacing w:before="120" w:after="120"/>
    </w:pPr>
  </w:style>
  <w:style w:type="paragraph" w:customStyle="1" w:styleId="NormalCompactTable">
    <w:name w:val="Normal (Compact Table)"/>
    <w:basedOn w:val="NormalTable"/>
    <w:qFormat/>
    <w:rsid w:val="00605D61"/>
    <w:pPr>
      <w:framePr w:hSpace="180" w:wrap="around" w:vAnchor="text" w:hAnchor="text" w:y="1"/>
      <w:spacing w:before="0" w:after="0"/>
    </w:pPr>
    <w:rPr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4E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QuizD-Table">
    <w:name w:val="Quiz D-Table"/>
    <w:basedOn w:val="TableGridLight1"/>
    <w:uiPriority w:val="99"/>
    <w:rsid w:val="006038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74D8"/>
    <w:rPr>
      <w:color w:val="808080"/>
    </w:rPr>
  </w:style>
  <w:style w:type="paragraph" w:styleId="Revision">
    <w:name w:val="Revision"/>
    <w:hidden/>
    <w:uiPriority w:val="99"/>
    <w:semiHidden/>
    <w:rsid w:val="003D413C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s.gov/ooh/community-and-social-service/home.htm" TargetMode="External"/><Relationship Id="rId18" Type="http://schemas.openxmlformats.org/officeDocument/2006/relationships/hyperlink" Target="http://www.bls.gov/ooh/farming-fishing-and-forestry/home.htm" TargetMode="External"/><Relationship Id="rId26" Type="http://schemas.openxmlformats.org/officeDocument/2006/relationships/hyperlink" Target="http://www.bls.gov/ooh/media-and-communication/home.htm" TargetMode="External"/><Relationship Id="rId39" Type="http://schemas.openxmlformats.org/officeDocument/2006/relationships/header" Target="header2.xml"/><Relationship Id="rId21" Type="http://schemas.openxmlformats.org/officeDocument/2006/relationships/hyperlink" Target="http://www.bls.gov/ooh/installation-maintenance-and-repair/home.htm" TargetMode="External"/><Relationship Id="rId34" Type="http://schemas.openxmlformats.org/officeDocument/2006/relationships/hyperlink" Target="https://www.onetonline.org/find/descriptor/browse/Abilities/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ls.gov/ooh/education-training-and-library/home.htm" TargetMode="External"/><Relationship Id="rId29" Type="http://schemas.openxmlformats.org/officeDocument/2006/relationships/hyperlink" Target="http://www.bls.gov/ooh/personal-care-and-service/hom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s.gov/ooh/building-and-grounds-cleaning/home.htm" TargetMode="External"/><Relationship Id="rId24" Type="http://schemas.openxmlformats.org/officeDocument/2006/relationships/hyperlink" Target="http://www.bls.gov/ooh/management/home.htm" TargetMode="External"/><Relationship Id="rId32" Type="http://schemas.openxmlformats.org/officeDocument/2006/relationships/hyperlink" Target="http://www.bls.gov/ooh/sales/home.htm" TargetMode="External"/><Relationship Id="rId37" Type="http://schemas.openxmlformats.org/officeDocument/2006/relationships/hyperlink" Target="https://www.onetonline.org/find/descriptor/browse/Work_Styles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ls.gov/ooh/construction-and-extraction/home.htm" TargetMode="External"/><Relationship Id="rId23" Type="http://schemas.openxmlformats.org/officeDocument/2006/relationships/hyperlink" Target="http://www.bls.gov/ooh/life-physical-and-social-science/home.htm" TargetMode="External"/><Relationship Id="rId28" Type="http://schemas.openxmlformats.org/officeDocument/2006/relationships/hyperlink" Target="http://www.bls.gov/ooh/office-and-administrative-support/home.htm" TargetMode="External"/><Relationship Id="rId36" Type="http://schemas.openxmlformats.org/officeDocument/2006/relationships/hyperlink" Target="http://www.onetonline.org/find/descriptor/browse/Knowledge/" TargetMode="External"/><Relationship Id="rId10" Type="http://schemas.openxmlformats.org/officeDocument/2006/relationships/hyperlink" Target="http://www.bls.gov/ooh/arts-and-design/home.htm" TargetMode="External"/><Relationship Id="rId19" Type="http://schemas.openxmlformats.org/officeDocument/2006/relationships/hyperlink" Target="http://www.bls.gov/ooh/food-preparation-and-serving/home.htm" TargetMode="External"/><Relationship Id="rId31" Type="http://schemas.openxmlformats.org/officeDocument/2006/relationships/hyperlink" Target="http://www.bls.gov/ooh/protective-service/home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s.gov/ooh/architecture-and-engineering/home.htm" TargetMode="External"/><Relationship Id="rId14" Type="http://schemas.openxmlformats.org/officeDocument/2006/relationships/hyperlink" Target="http://www.bls.gov/ooh/computer-and-information-technology/home.htm" TargetMode="External"/><Relationship Id="rId22" Type="http://schemas.openxmlformats.org/officeDocument/2006/relationships/hyperlink" Target="http://www.bls.gov/ooh/legal/home.htm" TargetMode="External"/><Relationship Id="rId27" Type="http://schemas.openxmlformats.org/officeDocument/2006/relationships/hyperlink" Target="http://www.bls.gov/ooh/military/military-careers.htm" TargetMode="External"/><Relationship Id="rId30" Type="http://schemas.openxmlformats.org/officeDocument/2006/relationships/hyperlink" Target="http://www.bls.gov/ooh/production/home.htm" TargetMode="External"/><Relationship Id="rId35" Type="http://schemas.openxmlformats.org/officeDocument/2006/relationships/hyperlink" Target="https://www.onetonline.org/find/descriptor/browse/Skills/" TargetMode="External"/><Relationship Id="rId43" Type="http://schemas.openxmlformats.org/officeDocument/2006/relationships/footer" Target="footer3.xml"/><Relationship Id="rId8" Type="http://schemas.openxmlformats.org/officeDocument/2006/relationships/hyperlink" Target="http://www.bls.gov/oo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ls.gov/ooh/business-and-financial/home.htm" TargetMode="External"/><Relationship Id="rId17" Type="http://schemas.openxmlformats.org/officeDocument/2006/relationships/hyperlink" Target="http://www.bls.gov/ooh/entertainment-and-sports/home.htm" TargetMode="External"/><Relationship Id="rId25" Type="http://schemas.openxmlformats.org/officeDocument/2006/relationships/hyperlink" Target="http://www.bls.gov/ooh/math/home.htm" TargetMode="External"/><Relationship Id="rId33" Type="http://schemas.openxmlformats.org/officeDocument/2006/relationships/hyperlink" Target="http://www.bls.gov/ooh/transportation-and-material-moving/home.htm" TargetMode="External"/><Relationship Id="rId38" Type="http://schemas.openxmlformats.org/officeDocument/2006/relationships/header" Target="header1.xml"/><Relationship Id="rId20" Type="http://schemas.openxmlformats.org/officeDocument/2006/relationships/hyperlink" Target="http://www.bls.gov/ooh/healthcare/home.htm" TargetMode="External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.osu.edu/eitdisclaim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Vision Survey – Part 1 [MODEL]</vt:lpstr>
    </vt:vector>
  </TitlesOfParts>
  <Company>OSUMC</Company>
  <LinksUpToDate>false</LinksUpToDate>
  <CharactersWithSpaces>7534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Vision Survey – Part 1 [MODEL]</dc:title>
  <dc:creator>EnvisionIT OSU</dc:creator>
  <cp:lastModifiedBy>Fischer, Sara</cp:lastModifiedBy>
  <cp:revision>2</cp:revision>
  <cp:lastPrinted>2015-11-17T13:51:00Z</cp:lastPrinted>
  <dcterms:created xsi:type="dcterms:W3CDTF">2017-11-21T12:35:00Z</dcterms:created>
  <dcterms:modified xsi:type="dcterms:W3CDTF">2017-11-21T12:35:00Z</dcterms:modified>
</cp:coreProperties>
</file>